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7F70" w:rsidRDefault="00ED7F70" w:rsidP="006F06BD">
      <w:pPr>
        <w:spacing w:line="580" w:lineRule="exact"/>
        <w:jc w:val="center"/>
        <w:rPr>
          <w:rFonts w:ascii="黑体" w:eastAsia="黑体"/>
          <w:w w:val="95"/>
          <w:sz w:val="44"/>
          <w:szCs w:val="44"/>
        </w:rPr>
      </w:pPr>
    </w:p>
    <w:p w:rsidR="00ED7F70" w:rsidRDefault="00ED7F70" w:rsidP="006F06BD">
      <w:pPr>
        <w:spacing w:line="580" w:lineRule="exact"/>
        <w:jc w:val="center"/>
        <w:rPr>
          <w:rFonts w:ascii="黑体" w:eastAsia="黑体"/>
          <w:w w:val="95"/>
          <w:sz w:val="44"/>
          <w:szCs w:val="44"/>
        </w:rPr>
      </w:pPr>
    </w:p>
    <w:p w:rsidR="00821632" w:rsidRDefault="00C93FB8" w:rsidP="006F06BD">
      <w:pPr>
        <w:spacing w:line="580" w:lineRule="exact"/>
        <w:jc w:val="center"/>
        <w:rPr>
          <w:rFonts w:ascii="黑体" w:eastAsia="黑体"/>
          <w:w w:val="95"/>
          <w:sz w:val="44"/>
          <w:szCs w:val="44"/>
        </w:rPr>
      </w:pPr>
      <w:r>
        <w:rPr>
          <w:rFonts w:ascii="黑体" w:eastAsia="黑体" w:hint="eastAsia"/>
          <w:w w:val="95"/>
          <w:sz w:val="44"/>
          <w:szCs w:val="44"/>
        </w:rPr>
        <w:t>天津市宝坻区</w:t>
      </w:r>
      <w:r w:rsidR="00351853">
        <w:rPr>
          <w:rFonts w:ascii="黑体" w:eastAsia="黑体" w:hint="eastAsia"/>
          <w:w w:val="95"/>
          <w:sz w:val="44"/>
          <w:szCs w:val="44"/>
        </w:rPr>
        <w:t>残疾人联合会</w:t>
      </w:r>
    </w:p>
    <w:p w:rsidR="006F06BD" w:rsidRDefault="00821632" w:rsidP="006F06BD">
      <w:pPr>
        <w:spacing w:line="580" w:lineRule="exact"/>
        <w:jc w:val="center"/>
        <w:rPr>
          <w:rFonts w:ascii="黑体" w:eastAsia="黑体"/>
          <w:w w:val="95"/>
          <w:sz w:val="44"/>
          <w:szCs w:val="44"/>
        </w:rPr>
      </w:pPr>
      <w:r>
        <w:rPr>
          <w:rFonts w:ascii="黑体" w:eastAsia="黑体" w:hint="eastAsia"/>
          <w:w w:val="95"/>
          <w:sz w:val="44"/>
          <w:szCs w:val="44"/>
        </w:rPr>
        <w:t>20</w:t>
      </w:r>
      <w:r w:rsidR="006F06BD">
        <w:rPr>
          <w:rFonts w:ascii="黑体" w:eastAsia="黑体" w:hint="eastAsia"/>
          <w:w w:val="95"/>
          <w:sz w:val="44"/>
          <w:szCs w:val="44"/>
        </w:rPr>
        <w:t>16年度部门决算公开补充说明</w:t>
      </w:r>
    </w:p>
    <w:p w:rsidR="006F06BD" w:rsidRDefault="006F06BD" w:rsidP="006F06BD">
      <w:pPr>
        <w:spacing w:line="580" w:lineRule="exact"/>
        <w:jc w:val="center"/>
        <w:rPr>
          <w:rFonts w:ascii="黑体" w:eastAsia="黑体" w:hAnsi="黑体"/>
          <w:sz w:val="30"/>
          <w:szCs w:val="30"/>
        </w:rPr>
      </w:pPr>
    </w:p>
    <w:p w:rsidR="006F06BD" w:rsidRDefault="006F06BD" w:rsidP="006F06BD">
      <w:pPr>
        <w:spacing w:line="580" w:lineRule="exact"/>
        <w:jc w:val="center"/>
        <w:rPr>
          <w:rFonts w:ascii="黑体" w:eastAsia="黑体" w:hAnsi="黑体"/>
          <w:sz w:val="30"/>
          <w:szCs w:val="30"/>
        </w:rPr>
      </w:pPr>
    </w:p>
    <w:p w:rsidR="006F06BD" w:rsidRDefault="006F06BD" w:rsidP="006F06BD">
      <w:pPr>
        <w:spacing w:line="580" w:lineRule="exact"/>
        <w:jc w:val="center"/>
        <w:rPr>
          <w:rFonts w:ascii="黑体" w:eastAsia="黑体" w:hAnsi="黑体"/>
          <w:sz w:val="30"/>
          <w:szCs w:val="30"/>
        </w:rPr>
      </w:pPr>
      <w:r>
        <w:rPr>
          <w:rFonts w:ascii="黑体" w:eastAsia="黑体" w:hAnsi="黑体" w:hint="eastAsia"/>
          <w:sz w:val="30"/>
          <w:szCs w:val="30"/>
        </w:rPr>
        <w:t>专业名词解释</w:t>
      </w:r>
    </w:p>
    <w:p w:rsidR="006F06BD" w:rsidRDefault="006F06BD" w:rsidP="006F06BD">
      <w:pPr>
        <w:spacing w:line="580" w:lineRule="exact"/>
        <w:ind w:firstLineChars="200" w:firstLine="600"/>
        <w:rPr>
          <w:rFonts w:ascii="仿宋_GB2312" w:eastAsia="仿宋_GB2312"/>
          <w:sz w:val="30"/>
          <w:szCs w:val="30"/>
        </w:rPr>
      </w:pPr>
    </w:p>
    <w:p w:rsidR="006F06BD" w:rsidRDefault="006F06BD" w:rsidP="006F06BD">
      <w:pPr>
        <w:spacing w:line="580" w:lineRule="exact"/>
        <w:ind w:firstLineChars="200"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部门决算。是指行政事业单位在年度终了，根据财政部门决算编审要求，在日常会计核算的基础上编制的、综合反映本单位预算执行结果和财务状况的总结性文件。</w:t>
      </w:r>
    </w:p>
    <w:p w:rsidR="003B4717" w:rsidRDefault="005247EC">
      <w:r>
        <w:rPr>
          <w:rFonts w:hint="eastAsia"/>
        </w:rPr>
        <w:t xml:space="preserve"> </w:t>
      </w:r>
    </w:p>
    <w:p w:rsidR="005247EC" w:rsidRDefault="005247EC"/>
    <w:p w:rsidR="005247EC" w:rsidRPr="005247EC" w:rsidRDefault="005247EC">
      <w:pPr>
        <w:rPr>
          <w:rFonts w:ascii="仿宋_GB2312" w:eastAsia="仿宋_GB2312"/>
          <w:sz w:val="30"/>
          <w:szCs w:val="30"/>
        </w:rPr>
      </w:pPr>
      <w:r>
        <w:rPr>
          <w:rFonts w:hint="eastAsia"/>
        </w:rPr>
        <w:t xml:space="preserve">                                            </w:t>
      </w:r>
      <w:r w:rsidRPr="005247EC">
        <w:rPr>
          <w:rFonts w:ascii="仿宋_GB2312" w:eastAsia="仿宋_GB2312" w:hint="eastAsia"/>
          <w:sz w:val="30"/>
          <w:szCs w:val="30"/>
        </w:rPr>
        <w:t xml:space="preserve">  2018年11月</w:t>
      </w:r>
      <w:r w:rsidR="00821632">
        <w:rPr>
          <w:rFonts w:ascii="仿宋_GB2312" w:eastAsia="仿宋_GB2312" w:hint="eastAsia"/>
          <w:sz w:val="30"/>
          <w:szCs w:val="30"/>
        </w:rPr>
        <w:t>5</w:t>
      </w:r>
      <w:r w:rsidRPr="005247EC">
        <w:rPr>
          <w:rFonts w:ascii="仿宋_GB2312" w:eastAsia="仿宋_GB2312" w:hint="eastAsia"/>
          <w:sz w:val="30"/>
          <w:szCs w:val="30"/>
        </w:rPr>
        <w:t>日</w:t>
      </w:r>
    </w:p>
    <w:sectPr w:rsidR="005247EC" w:rsidRPr="005247EC" w:rsidSect="003B471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F6581" w:rsidRDefault="00FF6581" w:rsidP="006F06BD">
      <w:pPr>
        <w:spacing w:line="240" w:lineRule="auto"/>
      </w:pPr>
      <w:r>
        <w:separator/>
      </w:r>
    </w:p>
  </w:endnote>
  <w:endnote w:type="continuationSeparator" w:id="0">
    <w:p w:rsidR="00FF6581" w:rsidRDefault="00FF6581" w:rsidP="006F06BD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F6581" w:rsidRDefault="00FF6581" w:rsidP="006F06BD">
      <w:pPr>
        <w:spacing w:line="240" w:lineRule="auto"/>
      </w:pPr>
      <w:r>
        <w:separator/>
      </w:r>
    </w:p>
  </w:footnote>
  <w:footnote w:type="continuationSeparator" w:id="0">
    <w:p w:rsidR="00FF6581" w:rsidRDefault="00FF6581" w:rsidP="006F06BD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536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F06BD"/>
    <w:rsid w:val="00351853"/>
    <w:rsid w:val="003B4717"/>
    <w:rsid w:val="003E61E2"/>
    <w:rsid w:val="005168DC"/>
    <w:rsid w:val="005247EC"/>
    <w:rsid w:val="00524A5E"/>
    <w:rsid w:val="005C2B15"/>
    <w:rsid w:val="00602B2E"/>
    <w:rsid w:val="00665250"/>
    <w:rsid w:val="006A2530"/>
    <w:rsid w:val="006F06BD"/>
    <w:rsid w:val="00821632"/>
    <w:rsid w:val="008A17D7"/>
    <w:rsid w:val="00C93FB8"/>
    <w:rsid w:val="00CA5AB8"/>
    <w:rsid w:val="00E3665E"/>
    <w:rsid w:val="00E85FF0"/>
    <w:rsid w:val="00ED5C99"/>
    <w:rsid w:val="00ED7F70"/>
    <w:rsid w:val="00F84A41"/>
    <w:rsid w:val="00FE4F4E"/>
    <w:rsid w:val="00FF65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06BD"/>
    <w:pPr>
      <w:widowControl w:val="0"/>
      <w:adjustRightInd w:val="0"/>
      <w:spacing w:line="360" w:lineRule="atLeast"/>
      <w:textAlignment w:val="baseline"/>
    </w:pPr>
    <w:rPr>
      <w:rFonts w:ascii="Times New Roman" w:eastAsia="宋体" w:hAnsi="Times New Roman" w:cs="Times New Roman"/>
      <w:kern w:val="0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F06BD"/>
    <w:pPr>
      <w:pBdr>
        <w:bottom w:val="single" w:sz="6" w:space="1" w:color="auto"/>
      </w:pBdr>
      <w:tabs>
        <w:tab w:val="center" w:pos="4153"/>
        <w:tab w:val="right" w:pos="8306"/>
      </w:tabs>
      <w:adjustRightInd/>
      <w:snapToGrid w:val="0"/>
      <w:spacing w:line="240" w:lineRule="auto"/>
      <w:jc w:val="center"/>
      <w:textAlignment w:val="auto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F06BD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F06BD"/>
    <w:pPr>
      <w:tabs>
        <w:tab w:val="center" w:pos="4153"/>
        <w:tab w:val="right" w:pos="8306"/>
      </w:tabs>
      <w:adjustRightInd/>
      <w:snapToGrid w:val="0"/>
      <w:spacing w:line="240" w:lineRule="auto"/>
      <w:textAlignment w:val="auto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F06BD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26</Words>
  <Characters>149</Characters>
  <Application>Microsoft Office Word</Application>
  <DocSecurity>0</DocSecurity>
  <Lines>1</Lines>
  <Paragraphs>1</Paragraphs>
  <ScaleCrop>false</ScaleCrop>
  <Company/>
  <LinksUpToDate>false</LinksUpToDate>
  <CharactersWithSpaces>174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董玉柱</dc:creator>
  <cp:keywords/>
  <dc:description/>
  <cp:lastModifiedBy>董玉柱</cp:lastModifiedBy>
  <cp:revision>9</cp:revision>
  <dcterms:created xsi:type="dcterms:W3CDTF">2018-11-02T08:24:00Z</dcterms:created>
  <dcterms:modified xsi:type="dcterms:W3CDTF">2018-11-05T06:12:00Z</dcterms:modified>
</cp:coreProperties>
</file>