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602B2E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中国人民政治协商会议</w:t>
      </w:r>
      <w:r w:rsidR="00821632">
        <w:rPr>
          <w:rFonts w:ascii="黑体" w:eastAsia="黑体" w:hint="eastAsia"/>
          <w:w w:val="95"/>
          <w:sz w:val="44"/>
          <w:szCs w:val="44"/>
        </w:rPr>
        <w:t>天津市宝坻区委员会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FF0" w:rsidRDefault="00E85FF0" w:rsidP="006F06BD">
      <w:pPr>
        <w:spacing w:line="240" w:lineRule="auto"/>
      </w:pPr>
      <w:r>
        <w:separator/>
      </w:r>
    </w:p>
  </w:endnote>
  <w:endnote w:type="continuationSeparator" w:id="0">
    <w:p w:rsidR="00E85FF0" w:rsidRDefault="00E85FF0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FF0" w:rsidRDefault="00E85FF0" w:rsidP="006F06BD">
      <w:pPr>
        <w:spacing w:line="240" w:lineRule="auto"/>
      </w:pPr>
      <w:r>
        <w:separator/>
      </w:r>
    </w:p>
  </w:footnote>
  <w:footnote w:type="continuationSeparator" w:id="0">
    <w:p w:rsidR="00E85FF0" w:rsidRDefault="00E85FF0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C2B15"/>
    <w:rsid w:val="00602B2E"/>
    <w:rsid w:val="00665250"/>
    <w:rsid w:val="006F06BD"/>
    <w:rsid w:val="00821632"/>
    <w:rsid w:val="008A17D7"/>
    <w:rsid w:val="00CA5AB8"/>
    <w:rsid w:val="00E85FF0"/>
    <w:rsid w:val="00ED5C99"/>
    <w:rsid w:val="00ED7F70"/>
    <w:rsid w:val="00F8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6</cp:revision>
  <dcterms:created xsi:type="dcterms:W3CDTF">2018-11-02T08:24:00Z</dcterms:created>
  <dcterms:modified xsi:type="dcterms:W3CDTF">2018-11-05T05:42:00Z</dcterms:modified>
</cp:coreProperties>
</file>