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E6BE5">
      <w:pPr>
        <w:rPr>
          <w:rFonts w:hint="eastAsia" w:ascii="黑体" w:eastAsia="黑体"/>
          <w:w w:val="95"/>
          <w:sz w:val="30"/>
          <w:szCs w:val="30"/>
        </w:rPr>
      </w:pPr>
      <w:r>
        <w:rPr>
          <w:rFonts w:hint="eastAsia" w:ascii="黑体" w:eastAsia="黑体"/>
          <w:w w:val="95"/>
          <w:sz w:val="30"/>
          <w:szCs w:val="30"/>
        </w:rPr>
        <w:t>附件11</w:t>
      </w:r>
      <w:bookmarkStart w:id="0" w:name="_GoBack"/>
      <w:bookmarkEnd w:id="0"/>
    </w:p>
    <w:p w14:paraId="339F7A78">
      <w:pPr>
        <w:adjustRightInd/>
        <w:spacing w:line="240" w:lineRule="auto"/>
        <w:jc w:val="center"/>
        <w:textAlignment w:val="auto"/>
        <w:rPr>
          <w:rFonts w:hint="eastAsia" w:ascii="黑体" w:hAnsi="黑体" w:eastAsia="黑体"/>
          <w:kern w:val="2"/>
          <w:sz w:val="36"/>
          <w:szCs w:val="36"/>
        </w:rPr>
      </w:pPr>
      <w:r>
        <w:rPr>
          <w:rFonts w:hint="eastAsia" w:ascii="黑体" w:hAnsi="黑体" w:eastAsia="黑体"/>
          <w:kern w:val="2"/>
          <w:sz w:val="36"/>
          <w:szCs w:val="36"/>
        </w:rPr>
        <w:t xml:space="preserve"> </w:t>
      </w:r>
      <w:r>
        <w:rPr>
          <w:rFonts w:hint="eastAsia" w:ascii="黑体" w:hAnsi="黑体" w:eastAsia="黑体"/>
          <w:kern w:val="2"/>
          <w:sz w:val="36"/>
          <w:szCs w:val="36"/>
          <w:lang w:eastAsia="zh-CN"/>
        </w:rPr>
        <w:t>农村社会事业建设</w:t>
      </w:r>
      <w:r>
        <w:rPr>
          <w:rFonts w:hint="eastAsia" w:ascii="黑体" w:hAnsi="黑体" w:eastAsia="黑体"/>
          <w:kern w:val="2"/>
          <w:sz w:val="36"/>
          <w:szCs w:val="36"/>
        </w:rPr>
        <w:t xml:space="preserve">项目情况 </w:t>
      </w:r>
    </w:p>
    <w:p w14:paraId="38B696D9">
      <w:pPr>
        <w:pStyle w:val="7"/>
        <w:spacing w:line="560" w:lineRule="exact"/>
        <w:ind w:left="1349" w:firstLine="0" w:firstLineChars="0"/>
        <w:rPr>
          <w:rFonts w:hint="eastAsia" w:ascii="黑体" w:hAnsi="黑体" w:eastAsia="黑体"/>
          <w:sz w:val="32"/>
          <w:szCs w:val="32"/>
        </w:rPr>
      </w:pPr>
    </w:p>
    <w:p w14:paraId="73EE1D9C">
      <w:pPr>
        <w:pStyle w:val="7"/>
        <w:spacing w:line="560" w:lineRule="exact"/>
        <w:ind w:firstLine="990" w:firstLineChars="330"/>
        <w:rPr>
          <w:rFonts w:hint="eastAsia"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一、项目概述</w:t>
      </w:r>
      <w:r>
        <w:rPr>
          <w:rFonts w:hint="eastAsia" w:ascii="仿宋_GB2312" w:hAnsi="黑体" w:eastAsia="仿宋_GB2312"/>
          <w:sz w:val="30"/>
          <w:szCs w:val="30"/>
          <w:lang w:eastAsia="zh-CN"/>
        </w:rPr>
        <w:t>为领军环保垃圾清运项目</w:t>
      </w:r>
    </w:p>
    <w:p w14:paraId="7730DC4B">
      <w:pPr>
        <w:pStyle w:val="7"/>
        <w:spacing w:line="560" w:lineRule="exact"/>
        <w:ind w:firstLine="990" w:firstLineChars="330"/>
        <w:rPr>
          <w:rFonts w:hint="eastAsia"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二、立项依据</w:t>
      </w:r>
      <w:r>
        <w:rPr>
          <w:rFonts w:hint="eastAsia" w:ascii="仿宋_GB2312" w:hAnsi="黑体" w:eastAsia="仿宋_GB2312"/>
          <w:sz w:val="30"/>
          <w:szCs w:val="30"/>
          <w:lang w:eastAsia="zh-CN"/>
        </w:rPr>
        <w:t>区政府审批文件和经营合同</w:t>
      </w:r>
    </w:p>
    <w:p w14:paraId="5C052E1A">
      <w:pPr>
        <w:pStyle w:val="7"/>
        <w:spacing w:line="560" w:lineRule="exact"/>
        <w:ind w:firstLine="990" w:firstLineChars="330"/>
        <w:rPr>
          <w:rFonts w:hint="eastAsia"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三、实施主体</w:t>
      </w:r>
      <w:r>
        <w:rPr>
          <w:rFonts w:hint="eastAsia" w:ascii="仿宋_GB2312" w:hAnsi="黑体" w:eastAsia="仿宋_GB2312"/>
          <w:sz w:val="30"/>
          <w:szCs w:val="30"/>
          <w:lang w:eastAsia="zh-CN"/>
        </w:rPr>
        <w:t>镇政府</w:t>
      </w:r>
    </w:p>
    <w:p w14:paraId="44DBFC2B">
      <w:pPr>
        <w:pStyle w:val="7"/>
        <w:spacing w:line="560" w:lineRule="exact"/>
        <w:ind w:firstLine="990" w:firstLineChars="330"/>
        <w:rPr>
          <w:rFonts w:hint="default" w:ascii="仿宋_GB2312" w:hAnsi="黑体" w:eastAsia="仿宋_GB2312"/>
          <w:sz w:val="30"/>
          <w:szCs w:val="30"/>
          <w:lang w:val="en-US"/>
        </w:rPr>
      </w:pPr>
      <w:r>
        <w:rPr>
          <w:rFonts w:hint="eastAsia" w:ascii="仿宋_GB2312" w:hAnsi="黑体" w:eastAsia="仿宋_GB2312"/>
          <w:sz w:val="30"/>
          <w:szCs w:val="30"/>
        </w:rPr>
        <w:t>四、实施方案</w:t>
      </w: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>2020年全年按月支付</w:t>
      </w:r>
    </w:p>
    <w:p w14:paraId="604119E6">
      <w:pPr>
        <w:pStyle w:val="7"/>
        <w:spacing w:line="560" w:lineRule="exact"/>
        <w:ind w:firstLine="990" w:firstLineChars="330"/>
        <w:rPr>
          <w:rFonts w:hint="eastAsia"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五、实施周期</w:t>
      </w: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>2020年至2022年</w:t>
      </w:r>
    </w:p>
    <w:p w14:paraId="12D6538D">
      <w:pPr>
        <w:pStyle w:val="7"/>
        <w:spacing w:line="560" w:lineRule="exact"/>
        <w:ind w:firstLine="990" w:firstLineChars="330"/>
        <w:rPr>
          <w:rFonts w:hint="eastAsia"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六、年度预算安排</w:t>
      </w:r>
      <w:r>
        <w:rPr>
          <w:rFonts w:hint="eastAsia" w:ascii="仿宋_GB2312" w:hAnsi="黑体" w:eastAsia="仿宋_GB2312"/>
          <w:sz w:val="30"/>
          <w:szCs w:val="30"/>
          <w:lang w:eastAsia="zh-CN"/>
        </w:rPr>
        <w:t>预算资金</w:t>
      </w: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>200万元</w:t>
      </w:r>
    </w:p>
    <w:p w14:paraId="409C4AA3">
      <w:pPr>
        <w:pStyle w:val="7"/>
        <w:spacing w:line="560" w:lineRule="exact"/>
        <w:ind w:firstLine="990" w:firstLineChars="33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七、绩效目标和指标</w:t>
      </w:r>
      <w:r>
        <w:rPr>
          <w:rFonts w:hint="eastAsia" w:ascii="仿宋_GB2312" w:hAnsi="黑体" w:eastAsia="仿宋_GB2312"/>
          <w:sz w:val="30"/>
          <w:szCs w:val="30"/>
          <w:lang w:eastAsia="zh-CN"/>
        </w:rPr>
        <w:t>准备</w:t>
      </w: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>2020</w:t>
      </w:r>
      <w:r>
        <w:rPr>
          <w:rFonts w:hint="eastAsia" w:ascii="仿宋_GB2312" w:hAnsi="黑体" w:eastAsia="仿宋_GB2312"/>
          <w:sz w:val="30"/>
          <w:szCs w:val="30"/>
          <w:lang w:eastAsia="zh-CN"/>
        </w:rPr>
        <w:t>年完成王卜庄镇环境治理垃圾清运工程</w:t>
      </w:r>
    </w:p>
    <w:p w14:paraId="1A11CDC5"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 w14:paraId="55B75C01">
      <w:pPr>
        <w:adjustRightInd/>
        <w:spacing w:line="240" w:lineRule="auto"/>
        <w:jc w:val="center"/>
        <w:textAlignment w:val="auto"/>
        <w:rPr>
          <w:rFonts w:hint="eastAsia" w:ascii="黑体" w:hAnsi="黑体" w:eastAsia="黑体"/>
          <w:kern w:val="2"/>
          <w:sz w:val="36"/>
          <w:szCs w:val="36"/>
        </w:rPr>
      </w:pPr>
      <w:r>
        <w:rPr>
          <w:rFonts w:hint="eastAsia" w:ascii="黑体" w:hAnsi="黑体" w:eastAsia="黑体"/>
          <w:kern w:val="2"/>
          <w:sz w:val="36"/>
          <w:szCs w:val="36"/>
          <w:lang w:val="en-US" w:eastAsia="zh-CN"/>
        </w:rPr>
        <w:t>2020年企业发展扶持资金</w:t>
      </w:r>
      <w:r>
        <w:rPr>
          <w:rFonts w:hint="eastAsia" w:ascii="黑体" w:hAnsi="黑体" w:eastAsia="黑体"/>
          <w:kern w:val="2"/>
          <w:sz w:val="36"/>
          <w:szCs w:val="36"/>
        </w:rPr>
        <w:t xml:space="preserve">项目情况 </w:t>
      </w:r>
    </w:p>
    <w:p w14:paraId="7C8C21B9">
      <w:pPr>
        <w:pStyle w:val="7"/>
        <w:spacing w:line="560" w:lineRule="exact"/>
        <w:ind w:left="1349" w:firstLine="0" w:firstLineChars="0"/>
        <w:rPr>
          <w:rFonts w:hint="eastAsia" w:ascii="黑体" w:hAnsi="黑体" w:eastAsia="黑体"/>
          <w:sz w:val="32"/>
          <w:szCs w:val="32"/>
        </w:rPr>
      </w:pPr>
    </w:p>
    <w:p w14:paraId="48AF6807">
      <w:pPr>
        <w:pStyle w:val="7"/>
        <w:spacing w:line="560" w:lineRule="exact"/>
        <w:ind w:firstLine="990" w:firstLineChars="330"/>
        <w:rPr>
          <w:rFonts w:hint="default" w:ascii="仿宋_GB2312" w:hAnsi="黑体" w:eastAsia="仿宋_GB2312"/>
          <w:sz w:val="30"/>
          <w:szCs w:val="30"/>
          <w:lang w:val="en-US"/>
        </w:rPr>
      </w:pPr>
      <w:r>
        <w:rPr>
          <w:rFonts w:hint="eastAsia" w:ascii="仿宋_GB2312" w:hAnsi="黑体" w:eastAsia="仿宋_GB2312"/>
          <w:sz w:val="30"/>
          <w:szCs w:val="30"/>
        </w:rPr>
        <w:t>一、项目概述</w:t>
      </w: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>2020年全镇引进总部型、服务性企业发展扶持资金</w:t>
      </w:r>
    </w:p>
    <w:p w14:paraId="08B9A2D5">
      <w:pPr>
        <w:pStyle w:val="7"/>
        <w:spacing w:line="560" w:lineRule="exact"/>
        <w:ind w:firstLine="990" w:firstLineChars="330"/>
        <w:rPr>
          <w:rFonts w:hint="eastAsia"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二、立项依据</w:t>
      </w:r>
      <w:r>
        <w:rPr>
          <w:rFonts w:hint="eastAsia" w:ascii="仿宋_GB2312" w:hAnsi="黑体" w:eastAsia="仿宋_GB2312"/>
          <w:sz w:val="30"/>
          <w:szCs w:val="30"/>
          <w:lang w:eastAsia="zh-CN"/>
        </w:rPr>
        <w:t>区政府文件</w:t>
      </w:r>
    </w:p>
    <w:p w14:paraId="133B8C27">
      <w:pPr>
        <w:pStyle w:val="7"/>
        <w:spacing w:line="560" w:lineRule="exact"/>
        <w:ind w:firstLine="990" w:firstLineChars="330"/>
        <w:rPr>
          <w:rFonts w:hint="eastAsia"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三、实施主体</w:t>
      </w:r>
      <w:r>
        <w:rPr>
          <w:rFonts w:hint="eastAsia" w:ascii="仿宋_GB2312" w:hAnsi="黑体" w:eastAsia="仿宋_GB2312"/>
          <w:sz w:val="30"/>
          <w:szCs w:val="30"/>
          <w:lang w:eastAsia="zh-CN"/>
        </w:rPr>
        <w:t>镇政府</w:t>
      </w:r>
    </w:p>
    <w:p w14:paraId="701961B8">
      <w:pPr>
        <w:pStyle w:val="7"/>
        <w:spacing w:line="560" w:lineRule="exact"/>
        <w:ind w:firstLine="990" w:firstLineChars="330"/>
        <w:rPr>
          <w:rFonts w:hint="eastAsia"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四、实施方案</w:t>
      </w:r>
      <w:r>
        <w:rPr>
          <w:rFonts w:hint="eastAsia" w:ascii="仿宋_GB2312" w:hAnsi="黑体" w:eastAsia="仿宋_GB2312"/>
          <w:sz w:val="30"/>
          <w:szCs w:val="30"/>
          <w:lang w:eastAsia="zh-CN"/>
        </w:rPr>
        <w:t>许就</w:t>
      </w: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>2020年全镇引进总部型、服务性企业发展进行资金扶持</w:t>
      </w:r>
    </w:p>
    <w:p w14:paraId="01040C00">
      <w:pPr>
        <w:pStyle w:val="7"/>
        <w:spacing w:line="560" w:lineRule="exact"/>
        <w:ind w:firstLine="990" w:firstLineChars="330"/>
        <w:rPr>
          <w:rFonts w:hint="eastAsia"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五、实施周期</w:t>
      </w: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>2020年</w:t>
      </w:r>
    </w:p>
    <w:p w14:paraId="3F1DBBDD">
      <w:pPr>
        <w:pStyle w:val="7"/>
        <w:spacing w:line="560" w:lineRule="exact"/>
        <w:ind w:firstLine="990" w:firstLineChars="330"/>
        <w:rPr>
          <w:rFonts w:hint="eastAsia" w:ascii="仿宋_GB2312" w:hAnsi="黑体" w:eastAsia="仿宋_GB2312"/>
          <w:sz w:val="30"/>
          <w:szCs w:val="30"/>
          <w:lang w:val="en-US" w:eastAsia="zh-CN"/>
        </w:rPr>
      </w:pPr>
      <w:r>
        <w:rPr>
          <w:rFonts w:hint="eastAsia" w:ascii="仿宋_GB2312" w:hAnsi="黑体" w:eastAsia="仿宋_GB2312"/>
          <w:sz w:val="30"/>
          <w:szCs w:val="30"/>
        </w:rPr>
        <w:t>六、年度预算安排</w:t>
      </w:r>
      <w:r>
        <w:rPr>
          <w:rFonts w:hint="eastAsia" w:ascii="仿宋_GB2312" w:hAnsi="黑体" w:eastAsia="仿宋_GB2312"/>
          <w:sz w:val="30"/>
          <w:szCs w:val="30"/>
          <w:lang w:eastAsia="zh-CN"/>
        </w:rPr>
        <w:t>预算资金</w:t>
      </w: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>5000万元</w:t>
      </w:r>
    </w:p>
    <w:p w14:paraId="6F170BCE">
      <w:pPr>
        <w:pStyle w:val="7"/>
        <w:spacing w:line="560" w:lineRule="exact"/>
        <w:ind w:firstLine="990" w:firstLineChars="330"/>
        <w:rPr>
          <w:rFonts w:hint="eastAsia" w:ascii="仿宋_GB2312" w:hAnsi="黑体" w:eastAsia="仿宋_GB2312"/>
          <w:sz w:val="30"/>
          <w:szCs w:val="30"/>
          <w:lang w:eastAsia="zh-CN"/>
        </w:rPr>
      </w:pPr>
      <w:r>
        <w:rPr>
          <w:rFonts w:hint="eastAsia" w:ascii="仿宋_GB2312" w:hAnsi="黑体" w:eastAsia="仿宋_GB2312"/>
          <w:sz w:val="30"/>
          <w:szCs w:val="30"/>
        </w:rPr>
        <w:t>七、绩效目标和指标</w:t>
      </w:r>
      <w:r>
        <w:rPr>
          <w:rFonts w:hint="eastAsia" w:ascii="仿宋_GB2312" w:hAnsi="黑体" w:eastAsia="仿宋_GB2312"/>
          <w:sz w:val="30"/>
          <w:szCs w:val="30"/>
          <w:lang w:eastAsia="zh-CN"/>
        </w:rPr>
        <w:t>准备</w:t>
      </w: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>2020</w:t>
      </w:r>
      <w:r>
        <w:rPr>
          <w:rFonts w:hint="eastAsia" w:ascii="仿宋_GB2312" w:hAnsi="黑体" w:eastAsia="仿宋_GB2312"/>
          <w:sz w:val="30"/>
          <w:szCs w:val="30"/>
          <w:lang w:eastAsia="zh-CN"/>
        </w:rPr>
        <w:t>年完成王卜庄镇税收收入任务</w:t>
      </w:r>
    </w:p>
    <w:p w14:paraId="6DDF13CD">
      <w:pPr>
        <w:pStyle w:val="7"/>
        <w:spacing w:line="560" w:lineRule="exact"/>
        <w:ind w:firstLine="990" w:firstLineChars="330"/>
        <w:rPr>
          <w:rFonts w:hint="eastAsia" w:ascii="仿宋_GB2312" w:hAnsi="黑体" w:eastAsia="仿宋_GB2312"/>
          <w:sz w:val="30"/>
          <w:szCs w:val="30"/>
          <w:lang w:eastAsia="zh-CN"/>
        </w:rPr>
      </w:pPr>
    </w:p>
    <w:p w14:paraId="5150A8AC">
      <w:pPr>
        <w:adjustRightInd/>
        <w:spacing w:line="240" w:lineRule="auto"/>
        <w:jc w:val="center"/>
        <w:textAlignment w:val="auto"/>
        <w:rPr>
          <w:rFonts w:hint="eastAsia" w:ascii="黑体" w:hAnsi="黑体" w:eastAsia="黑体"/>
          <w:kern w:val="2"/>
          <w:sz w:val="36"/>
          <w:szCs w:val="36"/>
        </w:rPr>
      </w:pPr>
      <w:r>
        <w:rPr>
          <w:rFonts w:hint="eastAsia" w:ascii="黑体" w:hAnsi="黑体" w:eastAsia="黑体"/>
          <w:kern w:val="2"/>
          <w:sz w:val="36"/>
          <w:szCs w:val="36"/>
          <w:lang w:eastAsia="zh-CN"/>
        </w:rPr>
        <w:t>农村道路建设</w:t>
      </w:r>
      <w:r>
        <w:rPr>
          <w:rFonts w:hint="eastAsia" w:ascii="黑体" w:hAnsi="黑体" w:eastAsia="黑体"/>
          <w:kern w:val="2"/>
          <w:sz w:val="36"/>
          <w:szCs w:val="36"/>
        </w:rPr>
        <w:t xml:space="preserve">项目情况 </w:t>
      </w:r>
    </w:p>
    <w:p w14:paraId="7A216DAB">
      <w:pPr>
        <w:pStyle w:val="7"/>
        <w:spacing w:line="560" w:lineRule="exact"/>
        <w:ind w:left="1349" w:firstLine="0" w:firstLineChars="0"/>
        <w:rPr>
          <w:rFonts w:hint="eastAsia" w:ascii="黑体" w:hAnsi="黑体" w:eastAsia="黑体"/>
          <w:sz w:val="32"/>
          <w:szCs w:val="32"/>
        </w:rPr>
      </w:pPr>
    </w:p>
    <w:p w14:paraId="5319C90C">
      <w:pPr>
        <w:pStyle w:val="7"/>
        <w:numPr>
          <w:ilvl w:val="0"/>
          <w:numId w:val="1"/>
        </w:numPr>
        <w:spacing w:line="560" w:lineRule="exact"/>
        <w:ind w:firstLine="990" w:firstLineChars="330"/>
        <w:rPr>
          <w:rFonts w:hint="eastAsia" w:ascii="仿宋_GB2312" w:hAnsi="黑体" w:eastAsia="仿宋_GB2312"/>
          <w:sz w:val="30"/>
          <w:szCs w:val="30"/>
          <w:lang w:eastAsia="zh-CN"/>
        </w:rPr>
      </w:pPr>
      <w:r>
        <w:rPr>
          <w:rFonts w:hint="eastAsia" w:ascii="仿宋_GB2312" w:hAnsi="黑体" w:eastAsia="仿宋_GB2312"/>
          <w:sz w:val="30"/>
          <w:szCs w:val="30"/>
        </w:rPr>
        <w:t>项目概述</w:t>
      </w:r>
      <w:r>
        <w:rPr>
          <w:rFonts w:hint="eastAsia" w:ascii="仿宋_GB2312" w:hAnsi="黑体" w:eastAsia="仿宋_GB2312"/>
          <w:sz w:val="30"/>
          <w:szCs w:val="30"/>
          <w:lang w:eastAsia="zh-CN"/>
        </w:rPr>
        <w:t>包括镇域范围内村级公路修缮镇级匹配资金</w:t>
      </w:r>
    </w:p>
    <w:p w14:paraId="549B6F09">
      <w:pPr>
        <w:pStyle w:val="7"/>
        <w:numPr>
          <w:ilvl w:val="0"/>
          <w:numId w:val="1"/>
        </w:numPr>
        <w:spacing w:line="560" w:lineRule="exact"/>
        <w:ind w:left="0" w:leftChars="0" w:firstLine="990" w:firstLineChars="330"/>
        <w:rPr>
          <w:rFonts w:hint="eastAsia" w:ascii="仿宋_GB2312" w:hAnsi="黑体" w:eastAsia="仿宋_GB2312"/>
          <w:sz w:val="30"/>
          <w:szCs w:val="30"/>
          <w:lang w:eastAsia="zh-CN"/>
        </w:rPr>
      </w:pPr>
      <w:r>
        <w:rPr>
          <w:rFonts w:hint="eastAsia" w:ascii="仿宋_GB2312" w:hAnsi="黑体" w:eastAsia="仿宋_GB2312"/>
          <w:sz w:val="30"/>
          <w:szCs w:val="30"/>
        </w:rPr>
        <w:t>立项依据</w:t>
      </w:r>
      <w:r>
        <w:rPr>
          <w:rFonts w:hint="eastAsia" w:ascii="仿宋_GB2312" w:hAnsi="黑体" w:eastAsia="仿宋_GB2312"/>
          <w:sz w:val="30"/>
          <w:szCs w:val="30"/>
          <w:lang w:eastAsia="zh-CN"/>
        </w:rPr>
        <w:t>区政府审批文件</w:t>
      </w:r>
    </w:p>
    <w:p w14:paraId="03C6AA10">
      <w:pPr>
        <w:pStyle w:val="7"/>
        <w:numPr>
          <w:ilvl w:val="0"/>
          <w:numId w:val="1"/>
        </w:numPr>
        <w:spacing w:line="560" w:lineRule="exact"/>
        <w:ind w:left="0" w:leftChars="0" w:firstLine="990" w:firstLineChars="330"/>
        <w:rPr>
          <w:rFonts w:hint="eastAsia"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实施主体</w:t>
      </w:r>
      <w:r>
        <w:rPr>
          <w:rFonts w:hint="eastAsia" w:ascii="仿宋_GB2312" w:hAnsi="黑体" w:eastAsia="仿宋_GB2312"/>
          <w:sz w:val="30"/>
          <w:szCs w:val="30"/>
          <w:lang w:eastAsia="zh-CN"/>
        </w:rPr>
        <w:t>镇政府</w:t>
      </w:r>
    </w:p>
    <w:p w14:paraId="4DFD3E1B">
      <w:pPr>
        <w:pStyle w:val="7"/>
        <w:spacing w:line="560" w:lineRule="exact"/>
        <w:ind w:firstLine="990" w:firstLineChars="330"/>
        <w:rPr>
          <w:rFonts w:hint="eastAsia"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四、实施方案</w:t>
      </w:r>
      <w:r>
        <w:rPr>
          <w:rFonts w:hint="eastAsia" w:ascii="仿宋_GB2312" w:hAnsi="黑体" w:eastAsia="仿宋_GB2312"/>
          <w:sz w:val="30"/>
          <w:szCs w:val="30"/>
          <w:lang w:eastAsia="zh-CN"/>
        </w:rPr>
        <w:t>项目</w:t>
      </w: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>2020年内</w:t>
      </w:r>
      <w:r>
        <w:rPr>
          <w:rFonts w:hint="eastAsia" w:ascii="仿宋_GB2312" w:hAnsi="黑体" w:eastAsia="仿宋_GB2312"/>
          <w:sz w:val="30"/>
          <w:szCs w:val="30"/>
          <w:lang w:eastAsia="zh-CN"/>
        </w:rPr>
        <w:t>建设完成</w:t>
      </w:r>
    </w:p>
    <w:p w14:paraId="11A90FB3">
      <w:pPr>
        <w:pStyle w:val="7"/>
        <w:spacing w:line="560" w:lineRule="exact"/>
        <w:ind w:firstLine="990" w:firstLineChars="330"/>
        <w:rPr>
          <w:rFonts w:hint="eastAsia"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五、实施周期</w:t>
      </w: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>2020年一年</w:t>
      </w:r>
    </w:p>
    <w:p w14:paraId="4165F472">
      <w:pPr>
        <w:pStyle w:val="7"/>
        <w:spacing w:line="560" w:lineRule="exact"/>
        <w:ind w:firstLine="990" w:firstLineChars="330"/>
        <w:rPr>
          <w:rFonts w:hint="eastAsia"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六、年度预算安排</w:t>
      </w:r>
      <w:r>
        <w:rPr>
          <w:rFonts w:hint="eastAsia" w:ascii="仿宋_GB2312" w:hAnsi="黑体" w:eastAsia="仿宋_GB2312"/>
          <w:sz w:val="30"/>
          <w:szCs w:val="30"/>
          <w:lang w:eastAsia="zh-CN"/>
        </w:rPr>
        <w:t>预算资金</w:t>
      </w: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>220万元</w:t>
      </w:r>
    </w:p>
    <w:p w14:paraId="4B381265">
      <w:pPr>
        <w:pStyle w:val="7"/>
        <w:spacing w:line="560" w:lineRule="exact"/>
        <w:ind w:firstLine="990" w:firstLineChars="330"/>
        <w:rPr>
          <w:rFonts w:hint="eastAsia" w:ascii="仿宋_GB2312" w:hAnsi="黑体" w:eastAsia="仿宋_GB2312"/>
          <w:sz w:val="30"/>
          <w:szCs w:val="30"/>
          <w:lang w:eastAsia="zh-CN"/>
        </w:rPr>
      </w:pPr>
      <w:r>
        <w:rPr>
          <w:rFonts w:hint="eastAsia" w:ascii="仿宋_GB2312" w:hAnsi="黑体" w:eastAsia="仿宋_GB2312"/>
          <w:sz w:val="30"/>
          <w:szCs w:val="30"/>
        </w:rPr>
        <w:t>七、绩效目标和指标</w:t>
      </w:r>
      <w:r>
        <w:rPr>
          <w:rFonts w:hint="eastAsia" w:ascii="仿宋_GB2312" w:hAnsi="黑体" w:eastAsia="仿宋_GB2312"/>
          <w:sz w:val="30"/>
          <w:szCs w:val="30"/>
          <w:lang w:eastAsia="zh-CN"/>
        </w:rPr>
        <w:t>准备</w:t>
      </w: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>2020</w:t>
      </w:r>
      <w:r>
        <w:rPr>
          <w:rFonts w:hint="eastAsia" w:ascii="仿宋_GB2312" w:hAnsi="黑体" w:eastAsia="仿宋_GB2312"/>
          <w:sz w:val="30"/>
          <w:szCs w:val="30"/>
          <w:lang w:eastAsia="zh-CN"/>
        </w:rPr>
        <w:t>年完成王卜庄镇镇域内农村道路建设提升完毕</w:t>
      </w:r>
    </w:p>
    <w:p w14:paraId="78C214D8">
      <w:pPr>
        <w:spacing w:line="560" w:lineRule="exact"/>
        <w:rPr>
          <w:rFonts w:ascii="仿宋_GB2312" w:eastAsia="仿宋_GB2312"/>
          <w:sz w:val="30"/>
          <w:szCs w:val="30"/>
        </w:rPr>
      </w:pPr>
    </w:p>
    <w:p w14:paraId="4EA42599">
      <w:pPr>
        <w:adjustRightInd/>
        <w:spacing w:line="240" w:lineRule="auto"/>
        <w:jc w:val="center"/>
        <w:textAlignment w:val="auto"/>
        <w:rPr>
          <w:rFonts w:hint="eastAsia" w:ascii="黑体" w:hAnsi="黑体" w:eastAsia="黑体"/>
          <w:kern w:val="2"/>
          <w:sz w:val="36"/>
          <w:szCs w:val="36"/>
        </w:rPr>
      </w:pPr>
      <w:r>
        <w:rPr>
          <w:rFonts w:hint="eastAsia" w:ascii="黑体" w:hAnsi="黑体" w:eastAsia="黑体"/>
          <w:kern w:val="2"/>
          <w:sz w:val="36"/>
          <w:szCs w:val="36"/>
          <w:lang w:eastAsia="zh-CN"/>
        </w:rPr>
        <w:t>教育农村中小学幼儿园校舍建设</w:t>
      </w:r>
      <w:r>
        <w:rPr>
          <w:rFonts w:hint="eastAsia" w:ascii="黑体" w:hAnsi="黑体" w:eastAsia="黑体"/>
          <w:kern w:val="2"/>
          <w:sz w:val="36"/>
          <w:szCs w:val="36"/>
        </w:rPr>
        <w:t xml:space="preserve">项目情况 </w:t>
      </w:r>
    </w:p>
    <w:p w14:paraId="072AB4BD">
      <w:pPr>
        <w:pStyle w:val="7"/>
        <w:spacing w:line="560" w:lineRule="exact"/>
        <w:ind w:left="1349" w:firstLine="0" w:firstLineChars="0"/>
        <w:rPr>
          <w:rFonts w:hint="eastAsia" w:ascii="黑体" w:hAnsi="黑体" w:eastAsia="黑体"/>
          <w:sz w:val="32"/>
          <w:szCs w:val="32"/>
        </w:rPr>
      </w:pPr>
    </w:p>
    <w:p w14:paraId="01475617">
      <w:pPr>
        <w:pStyle w:val="7"/>
        <w:spacing w:line="560" w:lineRule="exact"/>
        <w:ind w:firstLine="990" w:firstLineChars="330"/>
        <w:rPr>
          <w:rFonts w:hint="eastAsia"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一、项目概述</w:t>
      </w:r>
      <w:r>
        <w:rPr>
          <w:rFonts w:hint="eastAsia" w:ascii="仿宋_GB2312" w:hAnsi="黑体" w:eastAsia="仿宋_GB2312"/>
          <w:sz w:val="30"/>
          <w:szCs w:val="30"/>
          <w:lang w:eastAsia="zh-CN"/>
        </w:rPr>
        <w:t>包括西蛤窝幼儿园新建、六个幼儿园新建及附属、何仉幼儿园建设新建及附属，王卜庄中心幼儿园建设新建及附属等项目建设项目镇级匹配资金</w:t>
      </w:r>
    </w:p>
    <w:p w14:paraId="29B9D5FE">
      <w:pPr>
        <w:pStyle w:val="7"/>
        <w:spacing w:line="560" w:lineRule="exact"/>
        <w:ind w:firstLine="990" w:firstLineChars="330"/>
        <w:rPr>
          <w:rFonts w:hint="eastAsia"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二、立项依据</w:t>
      </w:r>
      <w:r>
        <w:rPr>
          <w:rFonts w:hint="eastAsia" w:ascii="仿宋_GB2312" w:hAnsi="黑体" w:eastAsia="仿宋_GB2312"/>
          <w:sz w:val="30"/>
          <w:szCs w:val="30"/>
          <w:lang w:eastAsia="zh-CN"/>
        </w:rPr>
        <w:t>区政府审批文件</w:t>
      </w:r>
    </w:p>
    <w:p w14:paraId="5C8199C4">
      <w:pPr>
        <w:pStyle w:val="7"/>
        <w:spacing w:line="560" w:lineRule="exact"/>
        <w:ind w:firstLine="990" w:firstLineChars="330"/>
        <w:rPr>
          <w:rFonts w:hint="eastAsia"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三、实施主体</w:t>
      </w:r>
      <w:r>
        <w:rPr>
          <w:rFonts w:hint="eastAsia" w:ascii="仿宋_GB2312" w:hAnsi="黑体" w:eastAsia="仿宋_GB2312"/>
          <w:sz w:val="30"/>
          <w:szCs w:val="30"/>
          <w:lang w:eastAsia="zh-CN"/>
        </w:rPr>
        <w:t>镇政府</w:t>
      </w:r>
    </w:p>
    <w:p w14:paraId="36E36295">
      <w:pPr>
        <w:pStyle w:val="7"/>
        <w:spacing w:line="560" w:lineRule="exact"/>
        <w:ind w:firstLine="990" w:firstLineChars="330"/>
        <w:rPr>
          <w:rFonts w:hint="eastAsia"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四、实施方案</w:t>
      </w:r>
      <w:r>
        <w:rPr>
          <w:rFonts w:hint="eastAsia" w:ascii="仿宋_GB2312" w:hAnsi="黑体" w:eastAsia="仿宋_GB2312"/>
          <w:sz w:val="30"/>
          <w:szCs w:val="30"/>
          <w:lang w:eastAsia="zh-CN"/>
        </w:rPr>
        <w:t>许多项目已在建资金未付</w:t>
      </w:r>
    </w:p>
    <w:p w14:paraId="6FDD75AA">
      <w:pPr>
        <w:pStyle w:val="7"/>
        <w:spacing w:line="560" w:lineRule="exact"/>
        <w:ind w:firstLine="990" w:firstLineChars="330"/>
        <w:rPr>
          <w:rFonts w:hint="default" w:ascii="仿宋_GB2312" w:hAnsi="黑体" w:eastAsia="仿宋_GB2312"/>
          <w:sz w:val="30"/>
          <w:szCs w:val="30"/>
          <w:lang w:val="en-US" w:eastAsia="zh-CN"/>
        </w:rPr>
      </w:pPr>
      <w:r>
        <w:rPr>
          <w:rFonts w:hint="eastAsia" w:ascii="仿宋_GB2312" w:hAnsi="黑体" w:eastAsia="仿宋_GB2312"/>
          <w:sz w:val="30"/>
          <w:szCs w:val="30"/>
        </w:rPr>
        <w:t>五、实施周期</w:t>
      </w: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>2019年至2020年</w:t>
      </w:r>
    </w:p>
    <w:p w14:paraId="1C369B5F">
      <w:pPr>
        <w:pStyle w:val="7"/>
        <w:spacing w:line="560" w:lineRule="exact"/>
        <w:ind w:firstLine="990" w:firstLineChars="330"/>
        <w:rPr>
          <w:rFonts w:hint="eastAsia" w:ascii="仿宋_GB2312" w:hAnsi="黑体" w:eastAsia="仿宋_GB2312"/>
          <w:sz w:val="30"/>
          <w:szCs w:val="30"/>
        </w:rPr>
      </w:pPr>
    </w:p>
    <w:p w14:paraId="2B3018C3">
      <w:pPr>
        <w:pStyle w:val="7"/>
        <w:spacing w:line="560" w:lineRule="exact"/>
        <w:ind w:firstLine="990" w:firstLineChars="330"/>
        <w:rPr>
          <w:rFonts w:hint="eastAsia"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六、年度预算安排</w:t>
      </w:r>
      <w:r>
        <w:rPr>
          <w:rFonts w:hint="eastAsia" w:ascii="仿宋_GB2312" w:hAnsi="黑体" w:eastAsia="仿宋_GB2312"/>
          <w:sz w:val="30"/>
          <w:szCs w:val="30"/>
          <w:lang w:eastAsia="zh-CN"/>
        </w:rPr>
        <w:t>预算资金</w:t>
      </w: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>760万元</w:t>
      </w:r>
    </w:p>
    <w:p w14:paraId="6DC61628">
      <w:pPr>
        <w:pStyle w:val="7"/>
        <w:numPr>
          <w:ilvl w:val="0"/>
          <w:numId w:val="2"/>
        </w:numPr>
        <w:spacing w:line="560" w:lineRule="exact"/>
        <w:ind w:firstLine="990" w:firstLineChars="330"/>
        <w:rPr>
          <w:rFonts w:hint="eastAsia" w:ascii="仿宋_GB2312" w:hAnsi="黑体" w:eastAsia="仿宋_GB2312"/>
          <w:sz w:val="30"/>
          <w:szCs w:val="30"/>
          <w:lang w:eastAsia="zh-CN"/>
        </w:rPr>
      </w:pPr>
      <w:r>
        <w:rPr>
          <w:rFonts w:hint="eastAsia" w:ascii="仿宋_GB2312" w:hAnsi="黑体" w:eastAsia="仿宋_GB2312"/>
          <w:sz w:val="30"/>
          <w:szCs w:val="30"/>
        </w:rPr>
        <w:t>绩效目标和指标</w:t>
      </w:r>
      <w:r>
        <w:rPr>
          <w:rFonts w:hint="eastAsia" w:ascii="仿宋_GB2312" w:hAnsi="黑体" w:eastAsia="仿宋_GB2312"/>
          <w:sz w:val="30"/>
          <w:szCs w:val="30"/>
          <w:lang w:eastAsia="zh-CN"/>
        </w:rPr>
        <w:t>准备</w:t>
      </w: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>2020</w:t>
      </w:r>
      <w:r>
        <w:rPr>
          <w:rFonts w:hint="eastAsia" w:ascii="仿宋_GB2312" w:hAnsi="黑体" w:eastAsia="仿宋_GB2312"/>
          <w:sz w:val="30"/>
          <w:szCs w:val="30"/>
          <w:lang w:eastAsia="zh-CN"/>
        </w:rPr>
        <w:t>年完成王卜庄镇教育设施全面提升完毕</w:t>
      </w:r>
    </w:p>
    <w:p w14:paraId="65FDE058">
      <w:pPr>
        <w:adjustRightInd/>
        <w:spacing w:line="240" w:lineRule="auto"/>
        <w:jc w:val="center"/>
        <w:textAlignment w:val="auto"/>
        <w:rPr>
          <w:rFonts w:hint="eastAsia" w:ascii="黑体" w:hAnsi="黑体" w:eastAsia="黑体"/>
          <w:kern w:val="2"/>
          <w:sz w:val="36"/>
          <w:szCs w:val="36"/>
        </w:rPr>
      </w:pPr>
      <w:r>
        <w:rPr>
          <w:rFonts w:hint="eastAsia" w:ascii="黑体" w:hAnsi="黑体" w:eastAsia="黑体"/>
          <w:kern w:val="2"/>
          <w:sz w:val="36"/>
          <w:szCs w:val="36"/>
          <w:lang w:eastAsia="zh-CN"/>
        </w:rPr>
        <w:t>村级组织运转经费</w:t>
      </w:r>
      <w:r>
        <w:rPr>
          <w:rFonts w:hint="eastAsia" w:ascii="黑体" w:hAnsi="黑体" w:eastAsia="黑体"/>
          <w:kern w:val="2"/>
          <w:sz w:val="36"/>
          <w:szCs w:val="36"/>
        </w:rPr>
        <w:t xml:space="preserve">项目情况 </w:t>
      </w:r>
    </w:p>
    <w:p w14:paraId="5774EA3E">
      <w:pPr>
        <w:pStyle w:val="7"/>
        <w:spacing w:line="560" w:lineRule="exact"/>
        <w:ind w:left="1349" w:firstLine="0" w:firstLineChars="0"/>
        <w:rPr>
          <w:rFonts w:hint="eastAsia" w:ascii="黑体" w:hAnsi="黑体" w:eastAsia="黑体"/>
          <w:sz w:val="32"/>
          <w:szCs w:val="32"/>
        </w:rPr>
      </w:pPr>
    </w:p>
    <w:p w14:paraId="041E6686">
      <w:pPr>
        <w:pStyle w:val="7"/>
        <w:numPr>
          <w:ilvl w:val="0"/>
          <w:numId w:val="3"/>
        </w:numPr>
        <w:spacing w:line="560" w:lineRule="exact"/>
        <w:ind w:firstLine="990" w:firstLineChars="330"/>
        <w:rPr>
          <w:rFonts w:hint="eastAsia" w:ascii="仿宋_GB2312" w:hAnsi="黑体" w:eastAsia="仿宋_GB2312"/>
          <w:sz w:val="30"/>
          <w:szCs w:val="30"/>
          <w:lang w:eastAsia="zh-CN"/>
        </w:rPr>
      </w:pPr>
      <w:r>
        <w:rPr>
          <w:rFonts w:hint="eastAsia" w:ascii="仿宋_GB2312" w:hAnsi="黑体" w:eastAsia="仿宋_GB2312"/>
          <w:sz w:val="30"/>
          <w:szCs w:val="30"/>
        </w:rPr>
        <w:t>项目概述</w:t>
      </w: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>2020年</w:t>
      </w:r>
      <w:r>
        <w:rPr>
          <w:rFonts w:hint="eastAsia" w:ascii="仿宋_GB2312" w:hAnsi="黑体" w:eastAsia="仿宋_GB2312"/>
          <w:sz w:val="30"/>
          <w:szCs w:val="30"/>
          <w:lang w:eastAsia="zh-CN"/>
        </w:rPr>
        <w:t>全镇</w:t>
      </w: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>49个自然村所有村干部工资及奖金发放和部分2020年村级组织正常运转经费。</w:t>
      </w:r>
    </w:p>
    <w:p w14:paraId="62B6CA08">
      <w:pPr>
        <w:pStyle w:val="7"/>
        <w:numPr>
          <w:ilvl w:val="0"/>
          <w:numId w:val="3"/>
        </w:numPr>
        <w:spacing w:line="560" w:lineRule="exact"/>
        <w:ind w:firstLine="990" w:firstLineChars="330"/>
        <w:rPr>
          <w:rFonts w:hint="eastAsia"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立项依据</w:t>
      </w:r>
      <w:r>
        <w:rPr>
          <w:rFonts w:hint="eastAsia" w:ascii="仿宋_GB2312" w:hAnsi="黑体" w:eastAsia="仿宋_GB2312"/>
          <w:sz w:val="30"/>
          <w:szCs w:val="30"/>
          <w:lang w:eastAsia="zh-CN"/>
        </w:rPr>
        <w:t>区政府文件</w:t>
      </w:r>
    </w:p>
    <w:p w14:paraId="0FD037D2">
      <w:pPr>
        <w:pStyle w:val="7"/>
        <w:spacing w:line="560" w:lineRule="exact"/>
        <w:ind w:firstLine="990" w:firstLineChars="330"/>
        <w:rPr>
          <w:rFonts w:hint="eastAsia"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三、实施主体</w:t>
      </w:r>
      <w:r>
        <w:rPr>
          <w:rFonts w:hint="eastAsia" w:ascii="仿宋_GB2312" w:hAnsi="黑体" w:eastAsia="仿宋_GB2312"/>
          <w:sz w:val="30"/>
          <w:szCs w:val="30"/>
          <w:lang w:eastAsia="zh-CN"/>
        </w:rPr>
        <w:t>镇政府</w:t>
      </w:r>
    </w:p>
    <w:p w14:paraId="415A82A9">
      <w:pPr>
        <w:pStyle w:val="7"/>
        <w:spacing w:line="560" w:lineRule="exact"/>
        <w:ind w:firstLine="990" w:firstLineChars="330"/>
        <w:rPr>
          <w:rFonts w:hint="eastAsia"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四、实施方案</w:t>
      </w: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>2020年按月发放村干部工资</w:t>
      </w:r>
    </w:p>
    <w:p w14:paraId="010200DB">
      <w:pPr>
        <w:pStyle w:val="7"/>
        <w:spacing w:line="560" w:lineRule="exact"/>
        <w:ind w:firstLine="990" w:firstLineChars="330"/>
        <w:rPr>
          <w:rFonts w:hint="eastAsia"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五、实施周期</w:t>
      </w: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>2020年</w:t>
      </w:r>
    </w:p>
    <w:p w14:paraId="3CEC0AB4">
      <w:pPr>
        <w:pStyle w:val="7"/>
        <w:spacing w:line="560" w:lineRule="exact"/>
        <w:ind w:firstLine="990" w:firstLineChars="330"/>
        <w:rPr>
          <w:rFonts w:hint="eastAsia"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六、年度预算安排</w:t>
      </w:r>
      <w:r>
        <w:rPr>
          <w:rFonts w:hint="eastAsia" w:ascii="仿宋_GB2312" w:hAnsi="黑体" w:eastAsia="仿宋_GB2312"/>
          <w:sz w:val="30"/>
          <w:szCs w:val="30"/>
          <w:lang w:eastAsia="zh-CN"/>
        </w:rPr>
        <w:t>预算资金</w:t>
      </w: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>1128万元</w:t>
      </w:r>
    </w:p>
    <w:p w14:paraId="6BD19379">
      <w:pPr>
        <w:pStyle w:val="7"/>
        <w:spacing w:line="560" w:lineRule="exact"/>
        <w:ind w:firstLine="990" w:firstLineChars="330"/>
        <w:rPr>
          <w:rFonts w:hint="eastAsia" w:ascii="仿宋_GB2312" w:hAnsi="黑体" w:eastAsia="仿宋_GB2312"/>
          <w:sz w:val="30"/>
          <w:szCs w:val="30"/>
          <w:lang w:eastAsia="zh-CN"/>
        </w:rPr>
      </w:pPr>
      <w:r>
        <w:rPr>
          <w:rFonts w:hint="eastAsia" w:ascii="仿宋_GB2312" w:hAnsi="黑体" w:eastAsia="仿宋_GB2312"/>
          <w:sz w:val="30"/>
          <w:szCs w:val="30"/>
        </w:rPr>
        <w:t>七、绩效目标和指标</w:t>
      </w:r>
      <w:r>
        <w:rPr>
          <w:rFonts w:hint="eastAsia" w:ascii="仿宋_GB2312" w:hAnsi="黑体" w:eastAsia="仿宋_GB2312"/>
          <w:sz w:val="30"/>
          <w:szCs w:val="30"/>
          <w:lang w:eastAsia="zh-CN"/>
        </w:rPr>
        <w:t>实现</w:t>
      </w: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>2020</w:t>
      </w:r>
      <w:r>
        <w:rPr>
          <w:rFonts w:hint="eastAsia" w:ascii="仿宋_GB2312" w:hAnsi="黑体" w:eastAsia="仿宋_GB2312"/>
          <w:sz w:val="30"/>
          <w:szCs w:val="30"/>
          <w:lang w:eastAsia="zh-CN"/>
        </w:rPr>
        <w:t>年王卜庄镇全镇村级组织正常运转</w:t>
      </w:r>
    </w:p>
    <w:p w14:paraId="6C6C7D6D">
      <w:pPr>
        <w:pStyle w:val="7"/>
        <w:numPr>
          <w:ilvl w:val="0"/>
          <w:numId w:val="0"/>
        </w:numPr>
        <w:spacing w:line="560" w:lineRule="exact"/>
        <w:rPr>
          <w:rFonts w:hint="eastAsia" w:ascii="仿宋_GB2312" w:hAnsi="黑体" w:eastAsia="仿宋_GB2312"/>
          <w:sz w:val="30"/>
          <w:szCs w:val="30"/>
          <w:lang w:eastAsia="zh-CN"/>
        </w:rPr>
      </w:pPr>
    </w:p>
    <w:p w14:paraId="7BEC8713"/>
    <w:sectPr>
      <w:headerReference r:id="rId5" w:type="default"/>
      <w:footerReference r:id="rId6" w:type="default"/>
      <w:footerReference r:id="rId7" w:type="even"/>
      <w:pgSz w:w="11907" w:h="16840"/>
      <w:pgMar w:top="2098" w:right="1474" w:bottom="1304" w:left="1588" w:header="765" w:footer="765" w:gutter="0"/>
      <w:pgNumType w:fmt="numberInDash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8CA064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2D119B"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053606C4">
    <w:pPr>
      <w:pStyle w:val="2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9F8B72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F45FE5"/>
    <w:multiLevelType w:val="singleLevel"/>
    <w:tmpl w:val="8EF45FE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A189D29"/>
    <w:multiLevelType w:val="singleLevel"/>
    <w:tmpl w:val="BA189D2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DD3AE66"/>
    <w:multiLevelType w:val="singleLevel"/>
    <w:tmpl w:val="0DD3AE66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32F5D"/>
    <w:rsid w:val="31F32F5D"/>
    <w:rsid w:val="63B86931"/>
    <w:rsid w:val="68F1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styleId="7">
    <w:name w:val="List Paragraph"/>
    <w:basedOn w:val="1"/>
    <w:qFormat/>
    <w:uiPriority w:val="34"/>
    <w:pPr>
      <w:adjustRightInd/>
      <w:spacing w:line="240" w:lineRule="auto"/>
      <w:ind w:firstLine="420" w:firstLineChars="200"/>
      <w:jc w:val="both"/>
      <w:textAlignment w:val="auto"/>
    </w:pPr>
    <w:rPr>
      <w:rFonts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710</Words>
  <Characters>784</Characters>
  <Lines>0</Lines>
  <Paragraphs>0</Paragraphs>
  <TotalTime>4</TotalTime>
  <ScaleCrop>false</ScaleCrop>
  <LinksUpToDate>false</LinksUpToDate>
  <CharactersWithSpaces>790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2021-05-25T02:36:00Z</dcterms:created>
  <dc:creator>娜娜</dc:creator>
  <cp:lastModifiedBy>LS</cp:lastModifiedBy>
  <dcterms:modified xsi:type="dcterms:W3CDTF">2025-05-09T07:48:23Z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B984733F1C7C402A841DB4E5214343FF_13</vt:lpwstr>
  </property>
  <property fmtid="{D5CDD505-2E9C-101B-9397-08002B2CF9AE}" pid="4" name="KSOTemplateDocerSaveRecord">
    <vt:lpwstr>eyJoZGlkIjoiYzIwZTcwODQzNTZmMTQ4MjMyNjY1Y2U2ZTQxMDQ1MzYiLCJ1c2VySWQiOiI5NjcwMTUwMzgifQ==</vt:lpwstr>
  </property>
</Properties>
</file>