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52A10"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1" w:name="_GoBack"/>
      <w:bookmarkEnd w:id="1"/>
      <w:bookmarkStart w:id="0" w:name="_Toc24724704"/>
      <w:r>
        <w:rPr>
          <w:rFonts w:ascii="方正小标宋_GBK" w:hAnsi="方正小标宋_GBK" w:eastAsia="方正小标宋_GBK"/>
          <w:b w:val="0"/>
          <w:bCs w:val="0"/>
          <w:sz w:val="30"/>
        </w:rPr>
        <w:t>重大建设项目</w:t>
      </w:r>
      <w:r>
        <w:rPr>
          <w:rFonts w:hint="eastAsia" w:ascii="方正小标宋_GBK" w:hAnsi="方正小标宋_GBK" w:eastAsia="方正小标宋_GBK"/>
          <w:b w:val="0"/>
          <w:bCs w:val="0"/>
          <w:sz w:val="30"/>
        </w:rPr>
        <w:t>领域基层政务公开标准目录</w:t>
      </w:r>
      <w:bookmarkEnd w:id="0"/>
    </w:p>
    <w:tbl>
      <w:tblPr>
        <w:tblStyle w:val="3"/>
        <w:tblW w:w="147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855"/>
        <w:gridCol w:w="900"/>
        <w:gridCol w:w="1723"/>
        <w:gridCol w:w="2299"/>
        <w:gridCol w:w="1814"/>
        <w:gridCol w:w="1275"/>
        <w:gridCol w:w="2580"/>
        <w:gridCol w:w="645"/>
        <w:gridCol w:w="705"/>
        <w:gridCol w:w="555"/>
        <w:gridCol w:w="750"/>
      </w:tblGrid>
      <w:tr w14:paraId="2EB3C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32" w:type="dxa"/>
            <w:vMerge w:val="restart"/>
            <w:noWrap w:val="0"/>
            <w:vAlign w:val="center"/>
          </w:tcPr>
          <w:p w14:paraId="33EBDE21">
            <w:pPr>
              <w:widowControl/>
              <w:jc w:val="center"/>
              <w:rPr>
                <w:rFonts w:ascii="Times New Roman" w:hAnsi="Times New Roman" w:eastAsia="黑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 w14:paraId="6103057C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723" w:type="dxa"/>
            <w:vMerge w:val="restart"/>
            <w:noWrap w:val="0"/>
            <w:vAlign w:val="center"/>
          </w:tcPr>
          <w:p w14:paraId="0B1ECB95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299" w:type="dxa"/>
            <w:vMerge w:val="restart"/>
            <w:noWrap w:val="0"/>
            <w:vAlign w:val="center"/>
          </w:tcPr>
          <w:p w14:paraId="14D86B44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814" w:type="dxa"/>
            <w:vMerge w:val="restart"/>
            <w:noWrap w:val="0"/>
            <w:vAlign w:val="center"/>
          </w:tcPr>
          <w:p w14:paraId="44B02835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275" w:type="dxa"/>
            <w:vMerge w:val="restart"/>
            <w:noWrap w:val="0"/>
            <w:vAlign w:val="center"/>
          </w:tcPr>
          <w:p w14:paraId="47D5EBDD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80" w:type="dxa"/>
            <w:vMerge w:val="restart"/>
            <w:noWrap w:val="0"/>
            <w:vAlign w:val="center"/>
          </w:tcPr>
          <w:p w14:paraId="0D7453EC"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 w14:paraId="6D830A37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05" w:type="dxa"/>
            <w:gridSpan w:val="2"/>
            <w:noWrap w:val="0"/>
            <w:vAlign w:val="center"/>
          </w:tcPr>
          <w:p w14:paraId="4682968D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</w:tr>
      <w:tr w14:paraId="05209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2" w:hRule="atLeast"/>
          <w:jc w:val="center"/>
        </w:trPr>
        <w:tc>
          <w:tcPr>
            <w:tcW w:w="632" w:type="dxa"/>
            <w:vMerge w:val="continue"/>
            <w:noWrap w:val="0"/>
            <w:vAlign w:val="center"/>
          </w:tcPr>
          <w:p w14:paraId="4F79C87A">
            <w:pPr>
              <w:widowControl/>
              <w:jc w:val="left"/>
              <w:rPr>
                <w:rFonts w:ascii="Times New Roman" w:hAnsi="Times New Roman" w:eastAsia="黑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5" w:type="dxa"/>
            <w:noWrap w:val="0"/>
            <w:vAlign w:val="center"/>
          </w:tcPr>
          <w:p w14:paraId="3941309B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noWrap w:val="0"/>
            <w:vAlign w:val="center"/>
          </w:tcPr>
          <w:p w14:paraId="1F305DEC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723" w:type="dxa"/>
            <w:vMerge w:val="continue"/>
            <w:noWrap w:val="0"/>
            <w:vAlign w:val="center"/>
          </w:tcPr>
          <w:p w14:paraId="2943F92D"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299" w:type="dxa"/>
            <w:vMerge w:val="continue"/>
            <w:noWrap w:val="0"/>
            <w:vAlign w:val="center"/>
          </w:tcPr>
          <w:p w14:paraId="67747B3E"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vMerge w:val="continue"/>
            <w:noWrap w:val="0"/>
            <w:vAlign w:val="center"/>
          </w:tcPr>
          <w:p w14:paraId="7B848CBB"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vMerge w:val="continue"/>
            <w:noWrap w:val="0"/>
            <w:vAlign w:val="center"/>
          </w:tcPr>
          <w:p w14:paraId="2090A530"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80" w:type="dxa"/>
            <w:vMerge w:val="continue"/>
            <w:noWrap w:val="0"/>
            <w:vAlign w:val="center"/>
          </w:tcPr>
          <w:p w14:paraId="3E8564C5"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 w:val="22"/>
              </w:rPr>
            </w:pPr>
          </w:p>
        </w:tc>
        <w:tc>
          <w:tcPr>
            <w:tcW w:w="645" w:type="dxa"/>
            <w:noWrap w:val="0"/>
            <w:vAlign w:val="center"/>
          </w:tcPr>
          <w:p w14:paraId="32C5AE0E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5" w:type="dxa"/>
            <w:noWrap w:val="0"/>
            <w:vAlign w:val="center"/>
          </w:tcPr>
          <w:p w14:paraId="4F7CFA1B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5" w:type="dxa"/>
            <w:noWrap w:val="0"/>
            <w:vAlign w:val="center"/>
          </w:tcPr>
          <w:p w14:paraId="33EA9E92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50" w:type="dxa"/>
            <w:noWrap w:val="0"/>
            <w:vAlign w:val="center"/>
          </w:tcPr>
          <w:p w14:paraId="16AF1709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</w:tr>
      <w:tr w14:paraId="45AF0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1DDD71C3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1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 w14:paraId="04275FE7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批准服务信息</w:t>
            </w:r>
          </w:p>
        </w:tc>
        <w:tc>
          <w:tcPr>
            <w:tcW w:w="900" w:type="dxa"/>
            <w:noWrap w:val="0"/>
            <w:vAlign w:val="center"/>
          </w:tcPr>
          <w:p w14:paraId="2F220D8A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办事指南</w:t>
            </w:r>
          </w:p>
        </w:tc>
        <w:tc>
          <w:tcPr>
            <w:tcW w:w="1723" w:type="dxa"/>
            <w:noWrap w:val="0"/>
            <w:vAlign w:val="top"/>
          </w:tcPr>
          <w:p w14:paraId="3B8DB3AB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申报材料清单、批准流程、办理时限、受理机构联系方式、申报要求等</w:t>
            </w:r>
          </w:p>
        </w:tc>
        <w:tc>
          <w:tcPr>
            <w:tcW w:w="2299" w:type="dxa"/>
            <w:noWrap w:val="0"/>
            <w:vAlign w:val="top"/>
          </w:tcPr>
          <w:p w14:paraId="348C7EDB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《政府信息公开条例》、《</w:t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关于全面推进政务公开工作的意见</w:t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》、《关于推进重大建设项目批准和实施领域政府信息公开的意见》</w:t>
            </w:r>
          </w:p>
        </w:tc>
        <w:tc>
          <w:tcPr>
            <w:tcW w:w="1814" w:type="dxa"/>
            <w:noWrap w:val="0"/>
            <w:vAlign w:val="top"/>
          </w:tcPr>
          <w:p w14:paraId="6C80AD87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实时公开</w:t>
            </w:r>
          </w:p>
        </w:tc>
        <w:tc>
          <w:tcPr>
            <w:tcW w:w="1275" w:type="dxa"/>
            <w:noWrap w:val="0"/>
            <w:vAlign w:val="top"/>
          </w:tcPr>
          <w:p w14:paraId="56FF84D1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621CC5C6"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     </w:t>
            </w:r>
          </w:p>
        </w:tc>
        <w:tc>
          <w:tcPr>
            <w:tcW w:w="645" w:type="dxa"/>
            <w:noWrap w:val="0"/>
            <w:vAlign w:val="center"/>
          </w:tcPr>
          <w:p w14:paraId="69D0EF45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419B9603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483ED741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509AE9BD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 w14:paraId="1CAF9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033BEF4A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2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55A5EE22">
            <w:pPr>
              <w:spacing w:line="240" w:lineRule="exac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EF035D9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办理过程信息</w:t>
            </w:r>
          </w:p>
        </w:tc>
        <w:tc>
          <w:tcPr>
            <w:tcW w:w="1723" w:type="dxa"/>
            <w:noWrap w:val="0"/>
            <w:vAlign w:val="top"/>
          </w:tcPr>
          <w:p w14:paraId="645AD79B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事项名称、事项办理部门、办理进展等</w:t>
            </w:r>
          </w:p>
        </w:tc>
        <w:tc>
          <w:tcPr>
            <w:tcW w:w="2299" w:type="dxa"/>
            <w:noWrap w:val="0"/>
            <w:vAlign w:val="top"/>
          </w:tcPr>
          <w:p w14:paraId="42CBA286"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《政府信息公开条例》、《</w:t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关于全面推进政务公开工作的意见</w:t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》、《关于推进重大建设项目批准和实施领域政府信息公开的意见》</w:t>
            </w:r>
          </w:p>
        </w:tc>
        <w:tc>
          <w:tcPr>
            <w:tcW w:w="1814" w:type="dxa"/>
            <w:noWrap w:val="0"/>
            <w:vAlign w:val="top"/>
          </w:tcPr>
          <w:p w14:paraId="345F7862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及时公开</w:t>
            </w:r>
          </w:p>
        </w:tc>
        <w:tc>
          <w:tcPr>
            <w:tcW w:w="1275" w:type="dxa"/>
            <w:noWrap w:val="0"/>
            <w:vAlign w:val="top"/>
          </w:tcPr>
          <w:p w14:paraId="503512D7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4859D836">
            <w:pPr>
              <w:spacing w:line="240" w:lineRule="exac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3C17AC12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705" w:type="dxa"/>
            <w:noWrap w:val="0"/>
            <w:vAlign w:val="center"/>
          </w:tcPr>
          <w:p w14:paraId="045A3888">
            <w:pPr>
              <w:spacing w:line="240" w:lineRule="exact"/>
              <w:jc w:val="left"/>
              <w:rPr>
                <w:rFonts w:ascii="Times New Roman" w:hAnsi="Times New Roman"/>
                <w:color w:val="FF0000"/>
                <w:sz w:val="15"/>
                <w:szCs w:val="15"/>
              </w:rPr>
            </w:pPr>
            <w:r>
              <w:rPr>
                <w:rFonts w:hint="eastAsia" w:ascii="Times New Roman" w:hAnsi="Times New Roman"/>
                <w:color w:val="FF0000"/>
                <w:sz w:val="15"/>
                <w:szCs w:val="15"/>
              </w:rPr>
              <w:t>项目单位</w:t>
            </w:r>
          </w:p>
        </w:tc>
        <w:tc>
          <w:tcPr>
            <w:tcW w:w="555" w:type="dxa"/>
            <w:noWrap w:val="0"/>
            <w:vAlign w:val="center"/>
          </w:tcPr>
          <w:p w14:paraId="6F2EAF0F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7006575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</w:tr>
      <w:tr w14:paraId="78B30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6" w:hRule="atLeast"/>
          <w:jc w:val="center"/>
        </w:trPr>
        <w:tc>
          <w:tcPr>
            <w:tcW w:w="632" w:type="dxa"/>
            <w:noWrap w:val="0"/>
            <w:vAlign w:val="center"/>
          </w:tcPr>
          <w:p w14:paraId="05190DCE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3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3FE11C6A">
            <w:pPr>
              <w:spacing w:line="240" w:lineRule="exac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6BDBC2B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咨询监督</w:t>
            </w:r>
          </w:p>
        </w:tc>
        <w:tc>
          <w:tcPr>
            <w:tcW w:w="1723" w:type="dxa"/>
            <w:noWrap w:val="0"/>
            <w:vAlign w:val="top"/>
          </w:tcPr>
          <w:p w14:paraId="2CFF42E9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咨询电话、监督投诉电话等</w:t>
            </w:r>
          </w:p>
        </w:tc>
        <w:tc>
          <w:tcPr>
            <w:tcW w:w="2299" w:type="dxa"/>
            <w:noWrap w:val="0"/>
            <w:vAlign w:val="top"/>
          </w:tcPr>
          <w:p w14:paraId="040E18D4"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《政府信息公开条例》、《</w:t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关于全面推进政务公开工作的意见</w:t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》、《关于推进重大建设项目批准和实施领域政府信息公开的意见》</w:t>
            </w:r>
          </w:p>
        </w:tc>
        <w:tc>
          <w:tcPr>
            <w:tcW w:w="1814" w:type="dxa"/>
            <w:noWrap w:val="0"/>
            <w:vAlign w:val="top"/>
          </w:tcPr>
          <w:p w14:paraId="04BA763E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实时公开</w:t>
            </w:r>
          </w:p>
          <w:p w14:paraId="2DB2A388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</w:p>
          <w:p w14:paraId="584457DA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</w:p>
          <w:p w14:paraId="115C06AB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 w14:paraId="4D0C0FBC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0A9B9C5A"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531F59F1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507E29C1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  <w:p w14:paraId="1629BFEB">
            <w:pPr>
              <w:spacing w:line="240" w:lineRule="exact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  <w:p w14:paraId="67BCFE78">
            <w:pPr>
              <w:spacing w:line="240" w:lineRule="exact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2D3937C6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0968A4A4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 w14:paraId="017FA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39A5769F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4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 w14:paraId="34C50A78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noWrap w:val="0"/>
            <w:vAlign w:val="center"/>
          </w:tcPr>
          <w:p w14:paraId="7F57E989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政府投资项目建议书审批</w:t>
            </w:r>
          </w:p>
        </w:tc>
        <w:tc>
          <w:tcPr>
            <w:tcW w:w="1723" w:type="dxa"/>
            <w:noWrap w:val="0"/>
            <w:vAlign w:val="top"/>
          </w:tcPr>
          <w:p w14:paraId="14184EC3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审批结果、批复时间、批复文号、批复单位、项目名称、项目统一代码等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76989A3C"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814" w:type="dxa"/>
            <w:noWrap w:val="0"/>
            <w:vAlign w:val="top"/>
          </w:tcPr>
          <w:p w14:paraId="6F5DAC15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275" w:type="dxa"/>
            <w:noWrap w:val="0"/>
            <w:vAlign w:val="top"/>
          </w:tcPr>
          <w:p w14:paraId="7B11B86E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262EE038"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20ACBA8A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4B9E8403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075196E3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033987F4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 w14:paraId="74FF1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3497E662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5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34507265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CF79B0F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政府投资项目可行性研究报告审批</w:t>
            </w:r>
          </w:p>
        </w:tc>
        <w:tc>
          <w:tcPr>
            <w:tcW w:w="1723" w:type="dxa"/>
            <w:noWrap w:val="0"/>
            <w:vAlign w:val="top"/>
          </w:tcPr>
          <w:p w14:paraId="2A454929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审批结果、批复时间、批复单位、批复文号、项目名称、项目统一代码等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2E049989"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814" w:type="dxa"/>
            <w:noWrap w:val="0"/>
            <w:vAlign w:val="top"/>
          </w:tcPr>
          <w:p w14:paraId="381AEF81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5C58125A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3B34B6DD"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681F0B05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3576C4F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41C2699D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1E6A3C63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 w14:paraId="5377B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6FF75880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6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2138BA52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A77884E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政府投资项目初步设计审批</w:t>
            </w:r>
          </w:p>
        </w:tc>
        <w:tc>
          <w:tcPr>
            <w:tcW w:w="1723" w:type="dxa"/>
            <w:noWrap w:val="0"/>
            <w:vAlign w:val="top"/>
          </w:tcPr>
          <w:p w14:paraId="6851B4CC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审批结果、批复时间、批复单位、批复文号、项目名称、项目统一代码等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79FF3B18"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814" w:type="dxa"/>
            <w:noWrap w:val="0"/>
            <w:vAlign w:val="top"/>
          </w:tcPr>
          <w:p w14:paraId="5511F044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78737F9D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4B98C4ED"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1A47BE91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7E508BBE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6194A787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0BC1BA30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 w14:paraId="54890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1F899C03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7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08F75172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57BE78C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企业投资项目核准</w:t>
            </w:r>
          </w:p>
        </w:tc>
        <w:tc>
          <w:tcPr>
            <w:tcW w:w="1723" w:type="dxa"/>
            <w:noWrap w:val="0"/>
            <w:vAlign w:val="top"/>
          </w:tcPr>
          <w:p w14:paraId="24690685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核准结果、核准时间、核准单位、核准文号、项目名称、项目统一代码等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5B369A66"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 《企业投资项目核准与备案管理条例》（中华人民共和国国务院令第673号）、《天津市企业投资项目核准和备案管理实施办法》（津政办发〔2017〕103号）</w:t>
            </w:r>
          </w:p>
        </w:tc>
        <w:tc>
          <w:tcPr>
            <w:tcW w:w="1814" w:type="dxa"/>
            <w:noWrap w:val="0"/>
            <w:vAlign w:val="top"/>
          </w:tcPr>
          <w:p w14:paraId="68E554D0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3F545E05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7263083A"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42CC2873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273F3EC3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15D1021B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2FCA0FF1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 w14:paraId="00E1A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575B5C12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8</w:t>
            </w:r>
          </w:p>
        </w:tc>
        <w:tc>
          <w:tcPr>
            <w:tcW w:w="855" w:type="dxa"/>
            <w:noWrap w:val="0"/>
            <w:vAlign w:val="center"/>
          </w:tcPr>
          <w:p w14:paraId="0B486F78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noWrap w:val="0"/>
            <w:vAlign w:val="center"/>
          </w:tcPr>
          <w:p w14:paraId="7B14DC60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企业投资项目备案</w:t>
            </w:r>
          </w:p>
        </w:tc>
        <w:tc>
          <w:tcPr>
            <w:tcW w:w="1723" w:type="dxa"/>
            <w:noWrap w:val="0"/>
            <w:vAlign w:val="top"/>
          </w:tcPr>
          <w:p w14:paraId="73CC7F53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备案号、备案时间、备案单位、项目名称、项目统一代码等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07C16D2B"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《企业投资项目核准和备案管理条例》（国务院令第673号）《天津市人民政府关于发布政府核准的投资项目目录（天津市2017年本）的通知》（津政发〔2017〕31号）《天津市企业投资项目核准和备案管理实施办法》（津政办发[2017]103号）《国务院关于发布政府核准的投资项目目录（2016年本）的通知》（国发〔2016〕72号）</w:t>
            </w:r>
          </w:p>
        </w:tc>
        <w:tc>
          <w:tcPr>
            <w:tcW w:w="1814" w:type="dxa"/>
            <w:noWrap w:val="0"/>
            <w:vAlign w:val="top"/>
          </w:tcPr>
          <w:p w14:paraId="1ADD3435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4295F2CB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31E22E98"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04435693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3B8A2C9C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7C62CF47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6A06727A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 w14:paraId="3B76C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69D970A6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 w14:paraId="31DFB20C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批准结果信息批准结果信息</w:t>
            </w:r>
          </w:p>
        </w:tc>
        <w:tc>
          <w:tcPr>
            <w:tcW w:w="900" w:type="dxa"/>
            <w:noWrap w:val="0"/>
            <w:vAlign w:val="center"/>
          </w:tcPr>
          <w:p w14:paraId="019A4A5D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建设项目环境影响评价审批</w:t>
            </w:r>
          </w:p>
        </w:tc>
        <w:tc>
          <w:tcPr>
            <w:tcW w:w="1723" w:type="dxa"/>
            <w:noWrap w:val="0"/>
            <w:vAlign w:val="top"/>
          </w:tcPr>
          <w:p w14:paraId="2D99668B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审批结果、批复时间、批复文号、项目名称、项目统一代码等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3DA93A8C"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《中华人民共和国环境保护法》（中华人民共和国主席令 第九号） 《中华人民共和国环境影响评价法》（2018年12月29日第二次修正） 《国家环境保护总局建设项目环境影响评价文件审批程序规定》（2005年总局令第29号）</w:t>
            </w:r>
          </w:p>
        </w:tc>
        <w:tc>
          <w:tcPr>
            <w:tcW w:w="1814" w:type="dxa"/>
            <w:noWrap w:val="0"/>
            <w:vAlign w:val="top"/>
          </w:tcPr>
          <w:p w14:paraId="1581DA93">
            <w:pPr>
              <w:spacing w:line="240" w:lineRule="exact"/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3E7E2C1E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54E8DDC7"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587B5ABB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21BB50AD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18D782D7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40A72035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 w14:paraId="58562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5D76B269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08198501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2AE29FA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建筑工程施工许可证核发</w:t>
            </w:r>
          </w:p>
        </w:tc>
        <w:tc>
          <w:tcPr>
            <w:tcW w:w="1723" w:type="dxa"/>
            <w:noWrap w:val="0"/>
            <w:vAlign w:val="top"/>
          </w:tcPr>
          <w:p w14:paraId="2C103BF9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审核结果、建筑工程施工许可证号、施工许可日期、发证机关、项目名称、项目统一代码等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28C571C9">
            <w:pPr>
              <w:spacing w:line="240" w:lineRule="exact"/>
              <w:rPr>
                <w:rFonts w:hint="eastAsia" w:ascii="Calibri" w:hAnsi="Calibri"/>
                <w:color w:val="FF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 《中华人民共和国建筑法 》 《公路建设市场管理办法》</w:t>
            </w:r>
          </w:p>
        </w:tc>
        <w:tc>
          <w:tcPr>
            <w:tcW w:w="1814" w:type="dxa"/>
            <w:noWrap w:val="0"/>
            <w:vAlign w:val="top"/>
          </w:tcPr>
          <w:p w14:paraId="44D23F4A">
            <w:pPr>
              <w:rPr>
                <w:rFonts w:hint="eastAsia" w:ascii="Calibri" w:hAnsi="Calibri"/>
                <w:color w:val="FF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6CB6AB9C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34DC2226"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6A207854"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22FEF419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555" w:type="dxa"/>
            <w:noWrap w:val="0"/>
            <w:vAlign w:val="center"/>
          </w:tcPr>
          <w:p w14:paraId="37FF1970"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1B7DECE7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6CE8A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353212A0"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2212A046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4F9863A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取水许可审批</w:t>
            </w:r>
          </w:p>
        </w:tc>
        <w:tc>
          <w:tcPr>
            <w:tcW w:w="1723" w:type="dxa"/>
            <w:noWrap w:val="0"/>
            <w:vAlign w:val="top"/>
          </w:tcPr>
          <w:p w14:paraId="1C9BC1E9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3FFB527F"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 《中华人民共和国水法》（2016年修订） 《取水许可和水资源费征收管理条例》（国务院令第460号，2006年） 《天津市实施〈中华人民共和国水法〉办法》(2006年修订)</w:t>
            </w:r>
          </w:p>
        </w:tc>
        <w:tc>
          <w:tcPr>
            <w:tcW w:w="1814" w:type="dxa"/>
            <w:noWrap w:val="0"/>
            <w:vAlign w:val="top"/>
          </w:tcPr>
          <w:p w14:paraId="5A925366">
            <w:pPr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71B61017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738B5A3F"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1CAF10F3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772BC1E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3F594405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59A405FF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 w14:paraId="3AECC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00A555BF"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0C7DFA4A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BCFA1C6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生产建设项目水土保持方案审批</w:t>
            </w:r>
          </w:p>
        </w:tc>
        <w:tc>
          <w:tcPr>
            <w:tcW w:w="1723" w:type="dxa"/>
            <w:noWrap w:val="0"/>
            <w:vAlign w:val="top"/>
          </w:tcPr>
          <w:p w14:paraId="26BBD94A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040758E0"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 《天津市实施&lt;中华人民共和国水土保持法&gt;办法》（2013年修订） 《中华人民共和国水土保持法》（2010年修订）</w:t>
            </w:r>
          </w:p>
        </w:tc>
        <w:tc>
          <w:tcPr>
            <w:tcW w:w="1814" w:type="dxa"/>
            <w:noWrap w:val="0"/>
            <w:vAlign w:val="top"/>
          </w:tcPr>
          <w:p w14:paraId="382C8370">
            <w:pPr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5ACBEFA2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54C88EDF"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69B437BC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7030B312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0F1164DF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158B67F9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 w14:paraId="4003D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7C9C5D8B"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855" w:type="dxa"/>
            <w:noWrap w:val="0"/>
            <w:vAlign w:val="center"/>
          </w:tcPr>
          <w:p w14:paraId="3EEEE66E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noWrap w:val="0"/>
            <w:vAlign w:val="center"/>
          </w:tcPr>
          <w:p w14:paraId="2D9D9C21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洪水影响评价审批</w:t>
            </w:r>
          </w:p>
        </w:tc>
        <w:tc>
          <w:tcPr>
            <w:tcW w:w="1723" w:type="dxa"/>
            <w:noWrap w:val="0"/>
            <w:vAlign w:val="top"/>
          </w:tcPr>
          <w:p w14:paraId="1D6300DD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630DC4A3"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《关于推进重大建设项目批准和实施领域政府信息公开的意见》《中华人民共和国防洪法》》（2016年修正） 《中华人民共和国水法》（2016年修正）  《天津市河道管理条例》（2012年修正）</w:t>
            </w:r>
          </w:p>
        </w:tc>
        <w:tc>
          <w:tcPr>
            <w:tcW w:w="1814" w:type="dxa"/>
            <w:noWrap w:val="0"/>
            <w:vAlign w:val="top"/>
          </w:tcPr>
          <w:p w14:paraId="334B4244">
            <w:pPr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21B8238A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7D78878A"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09E5E889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08050425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5FA1B857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240733C0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 w14:paraId="4FD11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0BA31641"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 w14:paraId="1A626035">
            <w:pPr>
              <w:spacing w:line="240" w:lineRule="exac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noWrap w:val="0"/>
            <w:vAlign w:val="center"/>
          </w:tcPr>
          <w:p w14:paraId="69D87E6C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固定资产投资项目合理用能许可</w:t>
            </w:r>
          </w:p>
        </w:tc>
        <w:tc>
          <w:tcPr>
            <w:tcW w:w="1723" w:type="dxa"/>
            <w:noWrap w:val="0"/>
            <w:vAlign w:val="top"/>
          </w:tcPr>
          <w:p w14:paraId="03828DB9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5B1CEF63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 《中华人民共和国节约能源法》 《天津市节约能源条例》</w:t>
            </w:r>
          </w:p>
        </w:tc>
        <w:tc>
          <w:tcPr>
            <w:tcW w:w="1814" w:type="dxa"/>
            <w:noWrap w:val="0"/>
            <w:vAlign w:val="top"/>
          </w:tcPr>
          <w:p w14:paraId="44050D20">
            <w:pP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0BD731F6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28D2E9E1"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6A2AEE6C"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5CD0179A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555" w:type="dxa"/>
            <w:noWrap w:val="0"/>
            <w:vAlign w:val="center"/>
          </w:tcPr>
          <w:p w14:paraId="7EF8634F"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42E1E244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7CC96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0E296C6A"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25361DF5">
            <w:pPr>
              <w:spacing w:line="240" w:lineRule="exac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8B60E24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新建住宅商品房准许交付使用许可</w:t>
            </w:r>
          </w:p>
        </w:tc>
        <w:tc>
          <w:tcPr>
            <w:tcW w:w="1723" w:type="dxa"/>
            <w:noWrap w:val="0"/>
            <w:vAlign w:val="top"/>
          </w:tcPr>
          <w:p w14:paraId="2B358740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35F33EDD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 《天津市商品房管理条例》（天津市人民代表大会常务委员会公告第57号，2002年）</w:t>
            </w:r>
          </w:p>
        </w:tc>
        <w:tc>
          <w:tcPr>
            <w:tcW w:w="1814" w:type="dxa"/>
            <w:noWrap w:val="0"/>
            <w:vAlign w:val="top"/>
          </w:tcPr>
          <w:p w14:paraId="7617515A">
            <w:pPr>
              <w:rPr>
                <w:rFonts w:hint="eastAsia" w:ascii="仿宋_GB2312" w:hAnsi="Times New Roman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5C6A2A5F"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326E087A"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4CEA133D"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2A100791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555" w:type="dxa"/>
            <w:noWrap w:val="0"/>
            <w:vAlign w:val="center"/>
          </w:tcPr>
          <w:p w14:paraId="137F3DEB"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165474B8"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</w:tbl>
    <w:p w14:paraId="5ACA3753">
      <w:pPr>
        <w:jc w:val="center"/>
        <w:rPr>
          <w:rFonts w:hint="eastAsia" w:ascii="Times New Roman" w:hAnsi="Times New Roman" w:eastAsia="方正小标宋_GBK"/>
          <w:sz w:val="28"/>
          <w:szCs w:val="28"/>
        </w:rPr>
      </w:pPr>
    </w:p>
    <w:p w14:paraId="6A2D512D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4B5984"/>
    <w:rsid w:val="5F2030F8"/>
    <w:rsid w:val="6F3C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2431</Words>
  <Characters>2521</Characters>
  <Lines>0</Lines>
  <Paragraphs>0</Paragraphs>
  <TotalTime>9</TotalTime>
  <ScaleCrop>false</ScaleCrop>
  <LinksUpToDate>false</LinksUpToDate>
  <CharactersWithSpaces>2611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WPS_1559554350</cp:lastModifiedBy>
  <dcterms:modified xsi:type="dcterms:W3CDTF">2025-05-09T07:27:16Z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eyJoZGlkIjoiZjFmZWIzNDg2MmIzZjExOTIzMmViNTBmYTMwYTk0ZWYiLCJ1c2VySWQiOiI1NzA4MTc3NjcifQ==</vt:lpwstr>
  </property>
  <property fmtid="{D5CDD505-2E9C-101B-9397-08002B2CF9AE}" pid="4" name="ICV">
    <vt:lpwstr>4C6B7431593E4B6BB9DDDFED5AE578A9_12</vt:lpwstr>
  </property>
</Properties>
</file>