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633" w:rsidRPr="00FF5697" w:rsidRDefault="00FF5697">
      <w:pPr>
        <w:pStyle w:val="1"/>
        <w:jc w:val="center"/>
        <w:rPr>
          <w:rFonts w:ascii="方正小标宋_GBK" w:eastAsia="方正小标宋_GBK" w:hAnsi="方正小标宋_GBK"/>
          <w:b w:val="0"/>
          <w:bCs w:val="0"/>
          <w:color w:val="FF0000"/>
          <w:sz w:val="30"/>
        </w:rPr>
      </w:pPr>
      <w:bookmarkStart w:id="0" w:name="_Toc24724729"/>
      <w:bookmarkStart w:id="1" w:name="_GoBack"/>
      <w:r w:rsidRPr="00FF5697">
        <w:rPr>
          <w:rFonts w:ascii="方正小标宋_GBK" w:eastAsia="方正小标宋_GBK" w:hAnsi="方正小标宋_GBK" w:hint="eastAsia"/>
          <w:b w:val="0"/>
          <w:bCs w:val="0"/>
          <w:color w:val="FF0000"/>
          <w:sz w:val="30"/>
        </w:rPr>
        <w:t>（二十六）扶贫领域基层政务公开标准目录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FF5697" w:rsidRPr="00FF569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 w:val="22"/>
              </w:rPr>
            </w:pPr>
            <w:r w:rsidRPr="00FF5697">
              <w:rPr>
                <w:rFonts w:ascii="Times New Roman" w:hAnsi="宋体"/>
                <w:color w:val="FF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公开层级</w:t>
            </w:r>
          </w:p>
        </w:tc>
      </w:tr>
      <w:tr w:rsidR="00FF5697" w:rsidRPr="00FF5697">
        <w:trPr>
          <w:cantSplit/>
        </w:trPr>
        <w:tc>
          <w:tcPr>
            <w:tcW w:w="540" w:type="dxa"/>
            <w:vMerge/>
            <w:vAlign w:val="center"/>
          </w:tcPr>
          <w:p w:rsidR="003F6633" w:rsidRPr="00FF5697" w:rsidRDefault="003F6633">
            <w:pPr>
              <w:widowControl/>
              <w:jc w:val="left"/>
              <w:rPr>
                <w:rFonts w:ascii="Times New Roman" w:hAnsi="Times New Roman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/>
            <w:vAlign w:val="center"/>
          </w:tcPr>
          <w:p w:rsidR="003F6633" w:rsidRPr="00FF5697" w:rsidRDefault="003F663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457" w:type="dxa"/>
            <w:vMerge/>
            <w:vAlign w:val="center"/>
          </w:tcPr>
          <w:p w:rsidR="003F6633" w:rsidRPr="00FF5697" w:rsidRDefault="003F663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F6633" w:rsidRPr="00FF5697" w:rsidRDefault="003F663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F6633" w:rsidRPr="00FF5697" w:rsidRDefault="003F663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3F6633" w:rsidRPr="00FF5697" w:rsidRDefault="003F6633">
            <w:pPr>
              <w:widowControl/>
              <w:jc w:val="left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黑体" w:eastAsia="黑体" w:hAnsi="宋体" w:cs="宋体"/>
                <w:color w:val="FF0000"/>
                <w:kern w:val="0"/>
                <w:sz w:val="22"/>
              </w:rPr>
            </w:pPr>
            <w:r w:rsidRPr="00FF5697">
              <w:rPr>
                <w:rFonts w:ascii="黑体" w:eastAsia="黑体" w:hAnsi="宋体" w:cs="宋体" w:hint="eastAsia"/>
                <w:color w:val="FF0000"/>
                <w:kern w:val="0"/>
                <w:sz w:val="22"/>
              </w:rPr>
              <w:t>乡、村级</w:t>
            </w:r>
          </w:p>
        </w:tc>
      </w:tr>
      <w:tr w:rsidR="00FF5697" w:rsidRPr="00FF5697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信息形成（变更）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     </w:t>
            </w:r>
          </w:p>
          <w:p w:rsidR="003F6633" w:rsidRPr="00FF5697" w:rsidRDefault="003F6633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3F6633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  <w:tr w:rsidR="00FF5697" w:rsidRPr="00FF5697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监督电话（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29696689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信息形成（变更）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20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>■政府网站</w:t>
            </w: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      </w:t>
            </w:r>
          </w:p>
          <w:p w:rsidR="003F6633" w:rsidRPr="00FF5697" w:rsidRDefault="003F6633"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FF5697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FF5697"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F6633" w:rsidRPr="00FF5697" w:rsidRDefault="003F6633"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  <w:bookmarkEnd w:id="1"/>
    </w:tbl>
    <w:p w:rsidR="003F6633" w:rsidRPr="00FF5697" w:rsidRDefault="003F6633">
      <w:pPr>
        <w:rPr>
          <w:color w:val="FF0000"/>
          <w:szCs w:val="28"/>
        </w:rPr>
      </w:pPr>
    </w:p>
    <w:sectPr w:rsidR="003F6633" w:rsidRPr="00FF5697">
      <w:footerReference w:type="default" r:id="rId7"/>
      <w:footerReference w:type="first" r:id="rId8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F5697">
      <w:r>
        <w:separator/>
      </w:r>
    </w:p>
  </w:endnote>
  <w:endnote w:type="continuationSeparator" w:id="0">
    <w:p w:rsidR="00000000" w:rsidRDefault="00FF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633" w:rsidRDefault="003F6633">
    <w:pPr>
      <w:pStyle w:val="a5"/>
      <w:framePr w:wrap="around" w:vAnchor="text" w:hAnchor="margin" w:xAlign="center" w:y="1"/>
      <w:rPr>
        <w:rStyle w:val="a9"/>
      </w:rPr>
    </w:pPr>
  </w:p>
  <w:p w:rsidR="003F6633" w:rsidRDefault="00FF5697">
    <w:pPr>
      <w:pStyle w:val="a5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2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633" w:rsidRDefault="00FF5697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F5697">
      <w:r>
        <w:separator/>
      </w:r>
    </w:p>
  </w:footnote>
  <w:footnote w:type="continuationSeparator" w:id="0">
    <w:p w:rsidR="00000000" w:rsidRDefault="00FF5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33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5697"/>
    <w:rsid w:val="00FF77BB"/>
    <w:rsid w:val="35825047"/>
    <w:rsid w:val="682D2EB0"/>
    <w:rsid w:val="7F0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9BB3B9C-50F4-4279-9062-5D9ACED1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jc w:val="left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tabs>
        <w:tab w:val="right" w:leader="dot" w:pos="14760"/>
      </w:tabs>
      <w:spacing w:line="700" w:lineRule="exact"/>
      <w:ind w:leftChars="171" w:left="359" w:rightChars="158" w:right="332"/>
    </w:pPr>
  </w:style>
  <w:style w:type="paragraph" w:styleId="a7">
    <w:name w:val="annotation subject"/>
    <w:basedOn w:val="a3"/>
    <w:next w:val="a3"/>
    <w:semiHidden/>
    <w:rPr>
      <w:b/>
      <w:bCs/>
    </w:rPr>
  </w:style>
  <w:style w:type="table" w:styleId="a8">
    <w:name w:val="Table Grid"/>
    <w:basedOn w:val="a1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page number"/>
    <w:basedOn w:val="a0"/>
    <w:qFormat/>
  </w:style>
  <w:style w:type="character" w:styleId="aa">
    <w:name w:val="Hyperlink"/>
    <w:rPr>
      <w:color w:val="0000FF"/>
      <w:u w:val="single"/>
    </w:rPr>
  </w:style>
  <w:style w:type="character" w:styleId="ab">
    <w:name w:val="annotation reference"/>
    <w:semiHidden/>
    <w:qFormat/>
    <w:rPr>
      <w:sz w:val="21"/>
      <w:szCs w:val="21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等线" w:eastAsia="等线" w:hAnsi="等线"/>
    </w:rPr>
  </w:style>
  <w:style w:type="paragraph" w:customStyle="1" w:styleId="11">
    <w:name w:val="列出段落1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Company>china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DELL</cp:lastModifiedBy>
  <cp:revision>8</cp:revision>
  <cp:lastPrinted>2019-12-13T01:49:00Z</cp:lastPrinted>
  <dcterms:created xsi:type="dcterms:W3CDTF">2020-05-25T06:41:00Z</dcterms:created>
  <dcterms:modified xsi:type="dcterms:W3CDTF">2020-09-04T02:41:00Z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