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62A" w:rsidRDefault="00ED1426">
      <w:pPr>
        <w:pStyle w:val="1"/>
        <w:jc w:val="center"/>
        <w:rPr>
          <w:rFonts w:ascii="方正小标宋_GBK" w:eastAsia="方正小标宋_GBK" w:hAnsi="方正小标宋_GBK"/>
          <w:b w:val="0"/>
          <w:bCs w:val="0"/>
          <w:sz w:val="30"/>
        </w:rPr>
      </w:pPr>
      <w:r>
        <w:rPr>
          <w:rFonts w:ascii="方正小标宋_GBK" w:eastAsia="方正小标宋_GBK" w:hAnsi="方正小标宋_GBK" w:hint="eastAsia"/>
          <w:b w:val="0"/>
          <w:bCs w:val="0"/>
          <w:sz w:val="30"/>
        </w:rPr>
        <w:t>保障性住房领域基层政务公开标准目录</w:t>
      </w:r>
    </w:p>
    <w:tbl>
      <w:tblPr>
        <w:tblW w:w="15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20"/>
        <w:gridCol w:w="1274"/>
        <w:gridCol w:w="1800"/>
        <w:gridCol w:w="3600"/>
        <w:gridCol w:w="1080"/>
        <w:gridCol w:w="1080"/>
        <w:gridCol w:w="1246"/>
        <w:gridCol w:w="720"/>
        <w:gridCol w:w="709"/>
        <w:gridCol w:w="551"/>
        <w:gridCol w:w="720"/>
        <w:gridCol w:w="720"/>
        <w:gridCol w:w="720"/>
      </w:tblGrid>
      <w:tr w:rsidR="0091562A">
        <w:trPr>
          <w:cantSplit/>
          <w:jc w:val="center"/>
        </w:trPr>
        <w:tc>
          <w:tcPr>
            <w:tcW w:w="540" w:type="dxa"/>
            <w:vMerge w:val="restart"/>
            <w:shd w:val="clear" w:color="auto" w:fill="auto"/>
            <w:vAlign w:val="center"/>
          </w:tcPr>
          <w:p w:rsidR="0091562A" w:rsidRDefault="00ED1426">
            <w:pPr>
              <w:widowControl/>
              <w:jc w:val="center"/>
              <w:rPr>
                <w:rFonts w:ascii="Times New Roman" w:hAnsi="Times New Roman"/>
                <w:color w:val="000000"/>
                <w:kern w:val="0"/>
                <w:sz w:val="22"/>
              </w:rPr>
            </w:pPr>
            <w:r>
              <w:rPr>
                <w:rFonts w:ascii="Times New Roman" w:hAnsi="宋体"/>
                <w:color w:val="000000"/>
                <w:kern w:val="0"/>
                <w:sz w:val="22"/>
              </w:rPr>
              <w:t>序号</w:t>
            </w:r>
          </w:p>
        </w:tc>
        <w:tc>
          <w:tcPr>
            <w:tcW w:w="1994" w:type="dxa"/>
            <w:gridSpan w:val="2"/>
            <w:shd w:val="clear" w:color="auto" w:fill="auto"/>
            <w:vAlign w:val="center"/>
          </w:tcPr>
          <w:p w:rsidR="0091562A" w:rsidRDefault="00ED142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1800" w:type="dxa"/>
            <w:vMerge w:val="restart"/>
            <w:shd w:val="clear" w:color="auto" w:fill="auto"/>
            <w:vAlign w:val="center"/>
          </w:tcPr>
          <w:p w:rsidR="0091562A" w:rsidRDefault="00ED142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3600" w:type="dxa"/>
            <w:vMerge w:val="restart"/>
            <w:shd w:val="clear" w:color="auto" w:fill="auto"/>
            <w:vAlign w:val="center"/>
          </w:tcPr>
          <w:p w:rsidR="0091562A" w:rsidRDefault="00ED142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080" w:type="dxa"/>
            <w:vMerge w:val="restart"/>
            <w:shd w:val="clear" w:color="auto" w:fill="auto"/>
            <w:vAlign w:val="center"/>
          </w:tcPr>
          <w:p w:rsidR="0091562A" w:rsidRDefault="00ED142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1080" w:type="dxa"/>
            <w:vMerge w:val="restart"/>
            <w:shd w:val="clear" w:color="auto" w:fill="auto"/>
            <w:vAlign w:val="center"/>
          </w:tcPr>
          <w:p w:rsidR="0091562A" w:rsidRDefault="00ED142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1246" w:type="dxa"/>
            <w:vMerge w:val="restart"/>
            <w:shd w:val="clear" w:color="auto" w:fill="auto"/>
            <w:vAlign w:val="center"/>
          </w:tcPr>
          <w:p w:rsidR="0091562A" w:rsidRDefault="00ED1426">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429" w:type="dxa"/>
            <w:gridSpan w:val="2"/>
            <w:shd w:val="clear" w:color="auto" w:fill="auto"/>
            <w:vAlign w:val="center"/>
          </w:tcPr>
          <w:p w:rsidR="0091562A" w:rsidRDefault="00ED142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271" w:type="dxa"/>
            <w:gridSpan w:val="2"/>
            <w:shd w:val="clear" w:color="auto" w:fill="auto"/>
            <w:vAlign w:val="center"/>
          </w:tcPr>
          <w:p w:rsidR="0091562A" w:rsidRDefault="00ED142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440" w:type="dxa"/>
            <w:gridSpan w:val="2"/>
            <w:shd w:val="clear" w:color="auto" w:fill="auto"/>
            <w:vAlign w:val="center"/>
          </w:tcPr>
          <w:p w:rsidR="0091562A" w:rsidRDefault="00ED142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91562A">
        <w:trPr>
          <w:cantSplit/>
          <w:jc w:val="center"/>
        </w:trPr>
        <w:tc>
          <w:tcPr>
            <w:tcW w:w="540" w:type="dxa"/>
            <w:vMerge/>
            <w:vAlign w:val="center"/>
          </w:tcPr>
          <w:p w:rsidR="0091562A" w:rsidRDefault="0091562A">
            <w:pPr>
              <w:widowControl/>
              <w:jc w:val="left"/>
              <w:rPr>
                <w:rFonts w:ascii="Times New Roman" w:hAnsi="Times New Roman"/>
                <w:color w:val="000000"/>
                <w:kern w:val="0"/>
                <w:sz w:val="22"/>
              </w:rPr>
            </w:pPr>
          </w:p>
        </w:tc>
        <w:tc>
          <w:tcPr>
            <w:tcW w:w="720" w:type="dxa"/>
            <w:shd w:val="clear" w:color="auto" w:fill="auto"/>
            <w:vAlign w:val="center"/>
          </w:tcPr>
          <w:p w:rsidR="0091562A" w:rsidRDefault="00ED142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1274" w:type="dxa"/>
            <w:shd w:val="clear" w:color="auto" w:fill="auto"/>
            <w:vAlign w:val="center"/>
          </w:tcPr>
          <w:p w:rsidR="0091562A" w:rsidRDefault="00ED142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1800" w:type="dxa"/>
            <w:vMerge/>
            <w:vAlign w:val="center"/>
          </w:tcPr>
          <w:p w:rsidR="0091562A" w:rsidRDefault="0091562A">
            <w:pPr>
              <w:widowControl/>
              <w:jc w:val="left"/>
              <w:rPr>
                <w:rFonts w:ascii="黑体" w:eastAsia="黑体" w:hAnsi="宋体" w:cs="宋体"/>
                <w:color w:val="000000"/>
                <w:kern w:val="0"/>
                <w:sz w:val="22"/>
              </w:rPr>
            </w:pPr>
          </w:p>
        </w:tc>
        <w:tc>
          <w:tcPr>
            <w:tcW w:w="3600" w:type="dxa"/>
            <w:vMerge/>
            <w:vAlign w:val="center"/>
          </w:tcPr>
          <w:p w:rsidR="0091562A" w:rsidRDefault="0091562A">
            <w:pPr>
              <w:widowControl/>
              <w:jc w:val="left"/>
              <w:rPr>
                <w:rFonts w:ascii="黑体" w:eastAsia="黑体" w:hAnsi="宋体" w:cs="宋体"/>
                <w:color w:val="000000"/>
                <w:kern w:val="0"/>
                <w:sz w:val="22"/>
              </w:rPr>
            </w:pPr>
          </w:p>
        </w:tc>
        <w:tc>
          <w:tcPr>
            <w:tcW w:w="1080" w:type="dxa"/>
            <w:vMerge/>
            <w:vAlign w:val="center"/>
          </w:tcPr>
          <w:p w:rsidR="0091562A" w:rsidRDefault="0091562A">
            <w:pPr>
              <w:widowControl/>
              <w:jc w:val="left"/>
              <w:rPr>
                <w:rFonts w:ascii="黑体" w:eastAsia="黑体" w:hAnsi="宋体" w:cs="宋体"/>
                <w:color w:val="000000"/>
                <w:kern w:val="0"/>
                <w:sz w:val="22"/>
              </w:rPr>
            </w:pPr>
          </w:p>
        </w:tc>
        <w:tc>
          <w:tcPr>
            <w:tcW w:w="1080" w:type="dxa"/>
            <w:vMerge/>
            <w:vAlign w:val="center"/>
          </w:tcPr>
          <w:p w:rsidR="0091562A" w:rsidRDefault="0091562A">
            <w:pPr>
              <w:widowControl/>
              <w:jc w:val="left"/>
              <w:rPr>
                <w:rFonts w:ascii="黑体" w:eastAsia="黑体" w:hAnsi="宋体" w:cs="宋体"/>
                <w:color w:val="000000"/>
                <w:kern w:val="0"/>
                <w:sz w:val="22"/>
              </w:rPr>
            </w:pPr>
          </w:p>
        </w:tc>
        <w:tc>
          <w:tcPr>
            <w:tcW w:w="1246" w:type="dxa"/>
            <w:vMerge/>
            <w:vAlign w:val="center"/>
          </w:tcPr>
          <w:p w:rsidR="0091562A" w:rsidRDefault="0091562A">
            <w:pPr>
              <w:widowControl/>
              <w:jc w:val="left"/>
              <w:rPr>
                <w:rFonts w:ascii="黑体" w:eastAsia="黑体" w:hAnsi="宋体" w:cs="宋体"/>
                <w:kern w:val="0"/>
                <w:sz w:val="22"/>
              </w:rPr>
            </w:pPr>
          </w:p>
        </w:tc>
        <w:tc>
          <w:tcPr>
            <w:tcW w:w="720" w:type="dxa"/>
            <w:shd w:val="clear" w:color="auto" w:fill="auto"/>
            <w:vAlign w:val="center"/>
          </w:tcPr>
          <w:p w:rsidR="0091562A" w:rsidRDefault="00ED142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09" w:type="dxa"/>
            <w:shd w:val="clear" w:color="auto" w:fill="auto"/>
            <w:vAlign w:val="center"/>
          </w:tcPr>
          <w:p w:rsidR="0091562A" w:rsidRDefault="00ED142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551" w:type="dxa"/>
            <w:shd w:val="clear" w:color="auto" w:fill="auto"/>
            <w:vAlign w:val="center"/>
          </w:tcPr>
          <w:p w:rsidR="0091562A" w:rsidRDefault="00ED142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shd w:val="clear" w:color="auto" w:fill="auto"/>
            <w:vAlign w:val="center"/>
          </w:tcPr>
          <w:p w:rsidR="0091562A" w:rsidRDefault="00ED142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720" w:type="dxa"/>
            <w:shd w:val="clear" w:color="auto" w:fill="auto"/>
            <w:vAlign w:val="center"/>
          </w:tcPr>
          <w:p w:rsidR="0091562A" w:rsidRDefault="00ED142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县级</w:t>
            </w:r>
          </w:p>
        </w:tc>
        <w:tc>
          <w:tcPr>
            <w:tcW w:w="720" w:type="dxa"/>
            <w:shd w:val="clear" w:color="auto" w:fill="auto"/>
            <w:vAlign w:val="center"/>
          </w:tcPr>
          <w:p w:rsidR="0091562A" w:rsidRDefault="00ED142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乡、村级</w:t>
            </w:r>
          </w:p>
        </w:tc>
      </w:tr>
      <w:tr w:rsidR="0091562A">
        <w:trPr>
          <w:cantSplit/>
          <w:jc w:val="center"/>
        </w:trPr>
        <w:tc>
          <w:tcPr>
            <w:tcW w:w="540" w:type="dxa"/>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1</w:t>
            </w:r>
          </w:p>
        </w:tc>
        <w:tc>
          <w:tcPr>
            <w:tcW w:w="720" w:type="dxa"/>
            <w:vMerge w:val="restart"/>
            <w:shd w:val="clear" w:color="auto" w:fill="auto"/>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法规政策</w:t>
            </w:r>
          </w:p>
        </w:tc>
        <w:tc>
          <w:tcPr>
            <w:tcW w:w="1274" w:type="dxa"/>
            <w:shd w:val="clear" w:color="auto" w:fill="auto"/>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法律法规</w:t>
            </w:r>
          </w:p>
        </w:tc>
        <w:tc>
          <w:tcPr>
            <w:tcW w:w="18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文件名称；</w:t>
            </w:r>
            <w:r w:rsidRPr="002C06E1">
              <w:rPr>
                <w:rFonts w:ascii="仿宋_GB2312" w:eastAsia="仿宋_GB2312" w:hAnsi="宋体" w:hint="eastAsia"/>
                <w:color w:val="000000"/>
                <w:sz w:val="18"/>
                <w:szCs w:val="18"/>
                <w:highlight w:val="red"/>
              </w:rPr>
              <w:br/>
              <w:t>文号；</w:t>
            </w:r>
            <w:r w:rsidRPr="002C06E1">
              <w:rPr>
                <w:rFonts w:ascii="仿宋_GB2312" w:eastAsia="仿宋_GB2312" w:hAnsi="宋体" w:hint="eastAsia"/>
                <w:color w:val="000000"/>
                <w:sz w:val="18"/>
                <w:szCs w:val="18"/>
                <w:highlight w:val="red"/>
              </w:rPr>
              <w:br/>
              <w:t>发布部门；</w:t>
            </w:r>
            <w:r w:rsidRPr="002C06E1">
              <w:rPr>
                <w:rFonts w:ascii="仿宋_GB2312" w:eastAsia="仿宋_GB2312" w:hAnsi="宋体" w:hint="eastAsia"/>
                <w:color w:val="000000"/>
                <w:sz w:val="18"/>
                <w:szCs w:val="18"/>
                <w:highlight w:val="red"/>
              </w:rPr>
              <w:br/>
              <w:t>发布日期；</w:t>
            </w:r>
            <w:r w:rsidRPr="002C06E1">
              <w:rPr>
                <w:rFonts w:ascii="仿宋_GB2312" w:eastAsia="仿宋_GB2312" w:hAnsi="宋体" w:hint="eastAsia"/>
                <w:color w:val="000000"/>
                <w:sz w:val="18"/>
                <w:szCs w:val="18"/>
                <w:highlight w:val="red"/>
              </w:rPr>
              <w:br/>
              <w:t>实施日期；</w:t>
            </w:r>
            <w:r w:rsidRPr="002C06E1">
              <w:rPr>
                <w:rFonts w:ascii="仿宋_GB2312" w:eastAsia="仿宋_GB2312" w:hAnsi="宋体" w:hint="eastAsia"/>
                <w:color w:val="000000"/>
                <w:sz w:val="18"/>
                <w:szCs w:val="18"/>
                <w:highlight w:val="red"/>
              </w:rPr>
              <w:br/>
              <w:t>正文。</w:t>
            </w:r>
          </w:p>
        </w:tc>
        <w:tc>
          <w:tcPr>
            <w:tcW w:w="3600"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《已购公有住房和经济适用住房上市出售管理暂行办法》、《廉租住房保障办法》、《经济适用住房管理办法》、《公共租赁住房管理办法》、《住房城乡建设部 财政部 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 财政部关于做好城镇住房保障家庭租赁补贴工作的指导意见》、《国务院办公厅关于推进公共资源配置领域政府信息公开的意见》、</w:t>
            </w:r>
          </w:p>
        </w:tc>
        <w:tc>
          <w:tcPr>
            <w:tcW w:w="1080"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信息获取（形成、变更）20个工作日内</w:t>
            </w:r>
          </w:p>
        </w:tc>
        <w:tc>
          <w:tcPr>
            <w:tcW w:w="1080"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人民政府、住房保障行政主管部门</w:t>
            </w:r>
          </w:p>
        </w:tc>
        <w:tc>
          <w:tcPr>
            <w:tcW w:w="1246"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■天津市住房保障管理中心公众号       </w:t>
            </w: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09"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551"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91562A" w:rsidRPr="002C06E1" w:rsidRDefault="0091562A">
            <w:pPr>
              <w:jc w:val="center"/>
              <w:rPr>
                <w:rFonts w:ascii="仿宋_GB2312" w:eastAsia="仿宋_GB2312" w:hAnsi="宋体"/>
                <w:color w:val="000000"/>
                <w:sz w:val="18"/>
                <w:szCs w:val="18"/>
                <w:highlight w:val="red"/>
              </w:rPr>
            </w:pPr>
          </w:p>
        </w:tc>
      </w:tr>
      <w:tr w:rsidR="0091562A">
        <w:trPr>
          <w:cantSplit/>
          <w:jc w:val="center"/>
        </w:trPr>
        <w:tc>
          <w:tcPr>
            <w:tcW w:w="540" w:type="dxa"/>
            <w:vAlign w:val="center"/>
          </w:tcPr>
          <w:p w:rsidR="0091562A" w:rsidRDefault="00ED1426">
            <w:pPr>
              <w:jc w:val="center"/>
              <w:rPr>
                <w:rFonts w:ascii="仿宋_GB2312" w:eastAsia="仿宋_GB2312" w:hAnsi="宋体"/>
                <w:color w:val="000000"/>
                <w:sz w:val="18"/>
                <w:szCs w:val="18"/>
              </w:rPr>
            </w:pPr>
            <w:r w:rsidRPr="008C4A99">
              <w:rPr>
                <w:rFonts w:ascii="仿宋_GB2312" w:eastAsia="仿宋_GB2312" w:hAnsi="宋体" w:hint="eastAsia"/>
                <w:color w:val="000000"/>
                <w:sz w:val="18"/>
                <w:szCs w:val="18"/>
                <w:highlight w:val="red"/>
              </w:rPr>
              <w:t>2</w:t>
            </w:r>
          </w:p>
        </w:tc>
        <w:tc>
          <w:tcPr>
            <w:tcW w:w="720" w:type="dxa"/>
            <w:vMerge/>
            <w:shd w:val="clear" w:color="auto" w:fill="auto"/>
            <w:vAlign w:val="center"/>
          </w:tcPr>
          <w:p w:rsidR="0091562A" w:rsidRPr="008C4A99" w:rsidRDefault="0091562A">
            <w:pPr>
              <w:jc w:val="center"/>
              <w:rPr>
                <w:rFonts w:ascii="仿宋_GB2312" w:eastAsia="仿宋_GB2312" w:hAnsi="宋体"/>
                <w:color w:val="000000"/>
                <w:sz w:val="18"/>
                <w:szCs w:val="18"/>
                <w:highlight w:val="red"/>
              </w:rPr>
            </w:pPr>
          </w:p>
        </w:tc>
        <w:tc>
          <w:tcPr>
            <w:tcW w:w="1274" w:type="dxa"/>
            <w:shd w:val="clear" w:color="auto" w:fill="auto"/>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政策文件</w:t>
            </w:r>
          </w:p>
        </w:tc>
        <w:tc>
          <w:tcPr>
            <w:tcW w:w="18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文件名称；</w:t>
            </w:r>
            <w:r w:rsidRPr="002C06E1">
              <w:rPr>
                <w:rFonts w:ascii="仿宋_GB2312" w:eastAsia="仿宋_GB2312" w:hAnsi="宋体" w:hint="eastAsia"/>
                <w:color w:val="000000"/>
                <w:sz w:val="18"/>
                <w:szCs w:val="18"/>
                <w:highlight w:val="red"/>
              </w:rPr>
              <w:br/>
              <w:t>文号；</w:t>
            </w:r>
            <w:r w:rsidRPr="002C06E1">
              <w:rPr>
                <w:rFonts w:ascii="仿宋_GB2312" w:eastAsia="仿宋_GB2312" w:hAnsi="宋体" w:hint="eastAsia"/>
                <w:color w:val="000000"/>
                <w:sz w:val="18"/>
                <w:szCs w:val="18"/>
                <w:highlight w:val="red"/>
              </w:rPr>
              <w:br/>
              <w:t>发布部门；</w:t>
            </w:r>
            <w:r w:rsidRPr="002C06E1">
              <w:rPr>
                <w:rFonts w:ascii="仿宋_GB2312" w:eastAsia="仿宋_GB2312" w:hAnsi="宋体" w:hint="eastAsia"/>
                <w:color w:val="000000"/>
                <w:sz w:val="18"/>
                <w:szCs w:val="18"/>
                <w:highlight w:val="red"/>
              </w:rPr>
              <w:br/>
              <w:t>发布日期；</w:t>
            </w:r>
            <w:r w:rsidRPr="002C06E1">
              <w:rPr>
                <w:rFonts w:ascii="仿宋_GB2312" w:eastAsia="仿宋_GB2312" w:hAnsi="宋体" w:hint="eastAsia"/>
                <w:color w:val="000000"/>
                <w:sz w:val="18"/>
                <w:szCs w:val="18"/>
                <w:highlight w:val="red"/>
              </w:rPr>
              <w:br/>
              <w:t>实施日期；</w:t>
            </w:r>
            <w:r w:rsidRPr="002C06E1">
              <w:rPr>
                <w:rFonts w:ascii="仿宋_GB2312" w:eastAsia="仿宋_GB2312" w:hAnsi="宋体" w:hint="eastAsia"/>
                <w:color w:val="000000"/>
                <w:sz w:val="18"/>
                <w:szCs w:val="18"/>
                <w:highlight w:val="red"/>
              </w:rPr>
              <w:br/>
              <w:t>正文。</w:t>
            </w:r>
          </w:p>
        </w:tc>
        <w:tc>
          <w:tcPr>
            <w:tcW w:w="3600" w:type="dxa"/>
            <w:vMerge/>
            <w:vAlign w:val="center"/>
          </w:tcPr>
          <w:p w:rsidR="0091562A" w:rsidRPr="002C06E1" w:rsidRDefault="0091562A">
            <w:pPr>
              <w:rPr>
                <w:rFonts w:ascii="仿宋_GB2312" w:eastAsia="仿宋_GB2312" w:hAnsi="宋体"/>
                <w:color w:val="000000"/>
                <w:sz w:val="18"/>
                <w:szCs w:val="18"/>
                <w:highlight w:val="red"/>
              </w:rPr>
            </w:pPr>
          </w:p>
        </w:tc>
        <w:tc>
          <w:tcPr>
            <w:tcW w:w="1080" w:type="dxa"/>
            <w:vMerge/>
            <w:vAlign w:val="center"/>
          </w:tcPr>
          <w:p w:rsidR="0091562A" w:rsidRPr="002C06E1" w:rsidRDefault="0091562A">
            <w:pPr>
              <w:rPr>
                <w:rFonts w:ascii="仿宋_GB2312" w:eastAsia="仿宋_GB2312" w:hAnsi="宋体"/>
                <w:color w:val="000000"/>
                <w:sz w:val="18"/>
                <w:szCs w:val="18"/>
                <w:highlight w:val="red"/>
              </w:rPr>
            </w:pPr>
          </w:p>
        </w:tc>
        <w:tc>
          <w:tcPr>
            <w:tcW w:w="1080" w:type="dxa"/>
            <w:vMerge/>
            <w:vAlign w:val="center"/>
          </w:tcPr>
          <w:p w:rsidR="0091562A" w:rsidRPr="002C06E1" w:rsidRDefault="0091562A">
            <w:pPr>
              <w:rPr>
                <w:rFonts w:ascii="仿宋_GB2312" w:eastAsia="仿宋_GB2312" w:hAnsi="宋体"/>
                <w:color w:val="000000"/>
                <w:sz w:val="18"/>
                <w:szCs w:val="18"/>
                <w:highlight w:val="red"/>
              </w:rPr>
            </w:pPr>
          </w:p>
        </w:tc>
        <w:tc>
          <w:tcPr>
            <w:tcW w:w="1246" w:type="dxa"/>
            <w:vMerge/>
            <w:vAlign w:val="center"/>
          </w:tcPr>
          <w:p w:rsidR="0091562A" w:rsidRPr="002C06E1" w:rsidRDefault="0091562A">
            <w:pPr>
              <w:rPr>
                <w:rFonts w:ascii="仿宋_GB2312" w:eastAsia="仿宋_GB2312" w:hAnsi="宋体"/>
                <w:color w:val="000000"/>
                <w:sz w:val="18"/>
                <w:szCs w:val="18"/>
                <w:highlight w:val="red"/>
              </w:rPr>
            </w:pPr>
          </w:p>
        </w:tc>
        <w:tc>
          <w:tcPr>
            <w:tcW w:w="720"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709"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551"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720"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720"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720"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r>
      <w:tr w:rsidR="0091562A">
        <w:trPr>
          <w:cantSplit/>
          <w:jc w:val="center"/>
        </w:trPr>
        <w:tc>
          <w:tcPr>
            <w:tcW w:w="540" w:type="dxa"/>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3</w:t>
            </w:r>
          </w:p>
        </w:tc>
        <w:tc>
          <w:tcPr>
            <w:tcW w:w="720" w:type="dxa"/>
            <w:vMerge w:val="restart"/>
            <w:shd w:val="clear" w:color="auto" w:fill="auto"/>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重大决策</w:t>
            </w:r>
          </w:p>
        </w:tc>
        <w:tc>
          <w:tcPr>
            <w:tcW w:w="1274" w:type="dxa"/>
            <w:shd w:val="clear" w:color="auto" w:fill="auto"/>
            <w:vAlign w:val="center"/>
          </w:tcPr>
          <w:p w:rsidR="0091562A" w:rsidRPr="008C4A99" w:rsidRDefault="00ED1426">
            <w:pP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决策前</w:t>
            </w:r>
            <w:r w:rsidRPr="008C4A99">
              <w:rPr>
                <w:rFonts w:ascii="仿宋_GB2312" w:eastAsia="仿宋_GB2312" w:hAnsi="宋体" w:hint="eastAsia"/>
                <w:color w:val="000000"/>
                <w:sz w:val="18"/>
                <w:szCs w:val="18"/>
                <w:highlight w:val="red"/>
              </w:rPr>
              <w:br w:type="page"/>
            </w:r>
            <w:proofErr w:type="gramStart"/>
            <w:r w:rsidRPr="008C4A99">
              <w:rPr>
                <w:rFonts w:ascii="仿宋_GB2312" w:eastAsia="仿宋_GB2312" w:hAnsi="宋体" w:hint="eastAsia"/>
                <w:color w:val="000000"/>
                <w:sz w:val="18"/>
                <w:szCs w:val="18"/>
                <w:highlight w:val="red"/>
              </w:rPr>
              <w:t>预公开</w:t>
            </w:r>
            <w:proofErr w:type="gramEnd"/>
          </w:p>
        </w:tc>
        <w:tc>
          <w:tcPr>
            <w:tcW w:w="18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决策公开制度；</w:t>
            </w:r>
          </w:p>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意见征集。</w:t>
            </w:r>
          </w:p>
        </w:tc>
        <w:tc>
          <w:tcPr>
            <w:tcW w:w="3600"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《政府信息公开条例》、《中共中央办公厅国务院办公厅印发〈关于全面推进政务公开工</w:t>
            </w:r>
            <w:r w:rsidRPr="002C06E1">
              <w:rPr>
                <w:rFonts w:ascii="仿宋_GB2312" w:eastAsia="仿宋_GB2312" w:hAnsi="宋体" w:hint="eastAsia"/>
                <w:color w:val="000000"/>
                <w:sz w:val="18"/>
                <w:szCs w:val="18"/>
                <w:highlight w:val="red"/>
              </w:rPr>
              <w:lastRenderedPageBreak/>
              <w:t>作的意见〉的通知》、《国务院办公厅印发〈关于全面推进政务公开工作的意见〉实施细则的通知》</w:t>
            </w:r>
          </w:p>
        </w:tc>
        <w:tc>
          <w:tcPr>
            <w:tcW w:w="1080"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lastRenderedPageBreak/>
              <w:t>信息形成（变更）20</w:t>
            </w:r>
            <w:r w:rsidRPr="002C06E1">
              <w:rPr>
                <w:rFonts w:ascii="仿宋_GB2312" w:eastAsia="仿宋_GB2312" w:hAnsi="宋体" w:hint="eastAsia"/>
                <w:color w:val="000000"/>
                <w:sz w:val="18"/>
                <w:szCs w:val="18"/>
                <w:highlight w:val="red"/>
              </w:rPr>
              <w:lastRenderedPageBreak/>
              <w:t>个工作日内</w:t>
            </w:r>
          </w:p>
        </w:tc>
        <w:tc>
          <w:tcPr>
            <w:tcW w:w="1080"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lastRenderedPageBreak/>
              <w:t>住房保障行政主管</w:t>
            </w:r>
            <w:r w:rsidRPr="002C06E1">
              <w:rPr>
                <w:rFonts w:ascii="仿宋_GB2312" w:eastAsia="仿宋_GB2312" w:hAnsi="宋体" w:hint="eastAsia"/>
                <w:color w:val="000000"/>
                <w:sz w:val="18"/>
                <w:szCs w:val="18"/>
                <w:highlight w:val="red"/>
              </w:rPr>
              <w:lastRenderedPageBreak/>
              <w:t>部门</w:t>
            </w:r>
          </w:p>
          <w:p w:rsidR="0091562A" w:rsidRPr="002C06E1" w:rsidRDefault="0091562A">
            <w:pPr>
              <w:rPr>
                <w:rFonts w:ascii="仿宋_GB2312" w:eastAsia="仿宋_GB2312" w:hAnsi="宋体"/>
                <w:color w:val="000000"/>
                <w:sz w:val="18"/>
                <w:szCs w:val="18"/>
                <w:highlight w:val="red"/>
              </w:rPr>
            </w:pPr>
          </w:p>
        </w:tc>
        <w:tc>
          <w:tcPr>
            <w:tcW w:w="1246"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lastRenderedPageBreak/>
              <w:t>■天津市住房保障管理</w:t>
            </w:r>
            <w:r w:rsidRPr="002C06E1">
              <w:rPr>
                <w:rFonts w:ascii="仿宋_GB2312" w:eastAsia="仿宋_GB2312" w:hAnsi="宋体" w:hint="eastAsia"/>
                <w:color w:val="000000"/>
                <w:sz w:val="18"/>
                <w:szCs w:val="18"/>
                <w:highlight w:val="red"/>
              </w:rPr>
              <w:lastRenderedPageBreak/>
              <w:t>中心公众号</w:t>
            </w: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lastRenderedPageBreak/>
              <w:t>√</w:t>
            </w:r>
          </w:p>
        </w:tc>
        <w:tc>
          <w:tcPr>
            <w:tcW w:w="709"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551"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91562A" w:rsidRPr="002C06E1" w:rsidRDefault="0091562A">
            <w:pPr>
              <w:jc w:val="center"/>
              <w:rPr>
                <w:rFonts w:ascii="仿宋_GB2312" w:eastAsia="仿宋_GB2312" w:hAnsi="宋体"/>
                <w:color w:val="000000"/>
                <w:sz w:val="18"/>
                <w:szCs w:val="18"/>
                <w:highlight w:val="red"/>
              </w:rPr>
            </w:pPr>
          </w:p>
        </w:tc>
      </w:tr>
      <w:tr w:rsidR="0091562A" w:rsidRPr="002C06E1">
        <w:trPr>
          <w:cantSplit/>
          <w:jc w:val="center"/>
        </w:trPr>
        <w:tc>
          <w:tcPr>
            <w:tcW w:w="540" w:type="dxa"/>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lastRenderedPageBreak/>
              <w:t>4</w:t>
            </w:r>
          </w:p>
        </w:tc>
        <w:tc>
          <w:tcPr>
            <w:tcW w:w="720" w:type="dxa"/>
            <w:vMerge/>
            <w:shd w:val="clear" w:color="auto" w:fill="auto"/>
            <w:vAlign w:val="center"/>
          </w:tcPr>
          <w:p w:rsidR="0091562A" w:rsidRPr="008C4A99" w:rsidRDefault="0091562A">
            <w:pPr>
              <w:jc w:val="center"/>
              <w:rPr>
                <w:rFonts w:ascii="仿宋_GB2312" w:eastAsia="仿宋_GB2312" w:hAnsi="宋体"/>
                <w:color w:val="000000"/>
                <w:sz w:val="18"/>
                <w:szCs w:val="18"/>
                <w:highlight w:val="red"/>
              </w:rPr>
            </w:pPr>
          </w:p>
        </w:tc>
        <w:tc>
          <w:tcPr>
            <w:tcW w:w="1274" w:type="dxa"/>
            <w:shd w:val="clear" w:color="auto" w:fill="auto"/>
            <w:vAlign w:val="center"/>
          </w:tcPr>
          <w:p w:rsidR="0091562A" w:rsidRPr="008C4A99" w:rsidRDefault="00ED1426">
            <w:pP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决策会议公开</w:t>
            </w:r>
          </w:p>
        </w:tc>
        <w:tc>
          <w:tcPr>
            <w:tcW w:w="18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会议名称；</w:t>
            </w:r>
            <w:r w:rsidRPr="002C06E1">
              <w:rPr>
                <w:rFonts w:ascii="仿宋_GB2312" w:eastAsia="仿宋_GB2312" w:hAnsi="宋体" w:hint="eastAsia"/>
                <w:color w:val="000000"/>
                <w:sz w:val="18"/>
                <w:szCs w:val="18"/>
                <w:highlight w:val="red"/>
              </w:rPr>
              <w:br/>
              <w:t>会议时间地点；</w:t>
            </w:r>
            <w:r w:rsidRPr="002C06E1">
              <w:rPr>
                <w:rFonts w:ascii="仿宋_GB2312" w:eastAsia="仿宋_GB2312" w:hAnsi="宋体" w:hint="eastAsia"/>
                <w:color w:val="000000"/>
                <w:sz w:val="18"/>
                <w:szCs w:val="18"/>
                <w:highlight w:val="red"/>
              </w:rPr>
              <w:br/>
              <w:t>会议结果。</w:t>
            </w:r>
          </w:p>
        </w:tc>
        <w:tc>
          <w:tcPr>
            <w:tcW w:w="3600" w:type="dxa"/>
            <w:vMerge/>
            <w:vAlign w:val="center"/>
          </w:tcPr>
          <w:p w:rsidR="0091562A" w:rsidRPr="002C06E1" w:rsidRDefault="0091562A">
            <w:pPr>
              <w:rPr>
                <w:rFonts w:ascii="仿宋_GB2312" w:eastAsia="仿宋_GB2312" w:hAnsi="宋体"/>
                <w:color w:val="000000"/>
                <w:sz w:val="18"/>
                <w:szCs w:val="18"/>
                <w:highlight w:val="red"/>
              </w:rPr>
            </w:pPr>
          </w:p>
        </w:tc>
        <w:tc>
          <w:tcPr>
            <w:tcW w:w="1080" w:type="dxa"/>
            <w:vMerge/>
            <w:vAlign w:val="center"/>
          </w:tcPr>
          <w:p w:rsidR="0091562A" w:rsidRPr="002C06E1" w:rsidRDefault="0091562A">
            <w:pPr>
              <w:rPr>
                <w:rFonts w:ascii="仿宋_GB2312" w:eastAsia="仿宋_GB2312" w:hAnsi="宋体"/>
                <w:color w:val="000000"/>
                <w:sz w:val="18"/>
                <w:szCs w:val="18"/>
                <w:highlight w:val="red"/>
              </w:rPr>
            </w:pPr>
          </w:p>
        </w:tc>
        <w:tc>
          <w:tcPr>
            <w:tcW w:w="1080" w:type="dxa"/>
            <w:vMerge/>
            <w:vAlign w:val="center"/>
          </w:tcPr>
          <w:p w:rsidR="0091562A" w:rsidRPr="002C06E1" w:rsidRDefault="0091562A">
            <w:pPr>
              <w:rPr>
                <w:rFonts w:ascii="仿宋_GB2312" w:eastAsia="仿宋_GB2312" w:hAnsi="宋体"/>
                <w:color w:val="000000"/>
                <w:sz w:val="18"/>
                <w:szCs w:val="18"/>
                <w:highlight w:val="red"/>
              </w:rPr>
            </w:pPr>
          </w:p>
        </w:tc>
        <w:tc>
          <w:tcPr>
            <w:tcW w:w="1246" w:type="dxa"/>
            <w:vMerge/>
            <w:vAlign w:val="center"/>
          </w:tcPr>
          <w:p w:rsidR="0091562A" w:rsidRPr="002C06E1" w:rsidRDefault="0091562A">
            <w:pPr>
              <w:rPr>
                <w:rFonts w:ascii="仿宋_GB2312" w:eastAsia="仿宋_GB2312" w:hAnsi="宋体"/>
                <w:color w:val="000000"/>
                <w:sz w:val="18"/>
                <w:szCs w:val="18"/>
                <w:highlight w:val="red"/>
              </w:rPr>
            </w:pPr>
          </w:p>
        </w:tc>
        <w:tc>
          <w:tcPr>
            <w:tcW w:w="720"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709"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551"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720"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720"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720"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r>
      <w:tr w:rsidR="0091562A" w:rsidRPr="002C06E1">
        <w:trPr>
          <w:cantSplit/>
          <w:jc w:val="center"/>
        </w:trPr>
        <w:tc>
          <w:tcPr>
            <w:tcW w:w="540" w:type="dxa"/>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lastRenderedPageBreak/>
              <w:t>5</w:t>
            </w:r>
          </w:p>
        </w:tc>
        <w:tc>
          <w:tcPr>
            <w:tcW w:w="720" w:type="dxa"/>
            <w:vMerge/>
            <w:shd w:val="clear" w:color="auto" w:fill="auto"/>
            <w:vAlign w:val="center"/>
          </w:tcPr>
          <w:p w:rsidR="0091562A" w:rsidRPr="008C4A99" w:rsidRDefault="0091562A">
            <w:pPr>
              <w:jc w:val="center"/>
              <w:rPr>
                <w:rFonts w:ascii="仿宋_GB2312" w:eastAsia="仿宋_GB2312" w:hAnsi="宋体"/>
                <w:color w:val="000000"/>
                <w:sz w:val="18"/>
                <w:szCs w:val="18"/>
                <w:highlight w:val="red"/>
              </w:rPr>
            </w:pPr>
          </w:p>
        </w:tc>
        <w:tc>
          <w:tcPr>
            <w:tcW w:w="1274" w:type="dxa"/>
            <w:shd w:val="clear" w:color="auto" w:fill="auto"/>
            <w:vAlign w:val="center"/>
          </w:tcPr>
          <w:p w:rsidR="0091562A" w:rsidRPr="008C4A99" w:rsidRDefault="00ED1426">
            <w:pP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决策结果公开</w:t>
            </w:r>
          </w:p>
        </w:tc>
        <w:tc>
          <w:tcPr>
            <w:tcW w:w="18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保障性住房领域方案、公示公告、通知等。</w:t>
            </w:r>
          </w:p>
        </w:tc>
        <w:tc>
          <w:tcPr>
            <w:tcW w:w="3600" w:type="dxa"/>
            <w:vMerge/>
            <w:vAlign w:val="center"/>
          </w:tcPr>
          <w:p w:rsidR="0091562A" w:rsidRPr="002C06E1" w:rsidRDefault="0091562A">
            <w:pPr>
              <w:rPr>
                <w:rFonts w:ascii="仿宋_GB2312" w:eastAsia="仿宋_GB2312" w:hAnsi="宋体"/>
                <w:color w:val="000000"/>
                <w:sz w:val="18"/>
                <w:szCs w:val="18"/>
                <w:highlight w:val="red"/>
              </w:rPr>
            </w:pPr>
          </w:p>
        </w:tc>
        <w:tc>
          <w:tcPr>
            <w:tcW w:w="1080" w:type="dxa"/>
            <w:vMerge/>
            <w:vAlign w:val="center"/>
          </w:tcPr>
          <w:p w:rsidR="0091562A" w:rsidRPr="002C06E1" w:rsidRDefault="0091562A">
            <w:pPr>
              <w:rPr>
                <w:rFonts w:ascii="仿宋_GB2312" w:eastAsia="仿宋_GB2312" w:hAnsi="宋体"/>
                <w:color w:val="000000"/>
                <w:sz w:val="18"/>
                <w:szCs w:val="18"/>
                <w:highlight w:val="red"/>
              </w:rPr>
            </w:pPr>
          </w:p>
        </w:tc>
        <w:tc>
          <w:tcPr>
            <w:tcW w:w="1080" w:type="dxa"/>
            <w:vMerge/>
            <w:vAlign w:val="center"/>
          </w:tcPr>
          <w:p w:rsidR="0091562A" w:rsidRPr="002C06E1" w:rsidRDefault="0091562A">
            <w:pPr>
              <w:rPr>
                <w:rFonts w:ascii="仿宋_GB2312" w:eastAsia="仿宋_GB2312" w:hAnsi="宋体"/>
                <w:color w:val="000000"/>
                <w:sz w:val="18"/>
                <w:szCs w:val="18"/>
                <w:highlight w:val="red"/>
              </w:rPr>
            </w:pPr>
          </w:p>
        </w:tc>
        <w:tc>
          <w:tcPr>
            <w:tcW w:w="1246" w:type="dxa"/>
            <w:vMerge/>
            <w:vAlign w:val="center"/>
          </w:tcPr>
          <w:p w:rsidR="0091562A" w:rsidRPr="002C06E1" w:rsidRDefault="0091562A">
            <w:pPr>
              <w:rPr>
                <w:rFonts w:ascii="仿宋_GB2312" w:eastAsia="仿宋_GB2312" w:hAnsi="宋体"/>
                <w:color w:val="000000"/>
                <w:sz w:val="18"/>
                <w:szCs w:val="18"/>
                <w:highlight w:val="red"/>
              </w:rPr>
            </w:pPr>
          </w:p>
        </w:tc>
        <w:tc>
          <w:tcPr>
            <w:tcW w:w="720"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709"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551"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720"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720"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720"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r>
      <w:tr w:rsidR="0091562A" w:rsidRPr="002C06E1">
        <w:trPr>
          <w:cantSplit/>
          <w:jc w:val="center"/>
        </w:trPr>
        <w:tc>
          <w:tcPr>
            <w:tcW w:w="540" w:type="dxa"/>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6</w:t>
            </w:r>
          </w:p>
        </w:tc>
        <w:tc>
          <w:tcPr>
            <w:tcW w:w="720" w:type="dxa"/>
            <w:vMerge w:val="restart"/>
            <w:shd w:val="clear" w:color="auto" w:fill="auto"/>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规划计划</w:t>
            </w:r>
          </w:p>
        </w:tc>
        <w:tc>
          <w:tcPr>
            <w:tcW w:w="1274" w:type="dxa"/>
            <w:shd w:val="clear" w:color="auto" w:fill="auto"/>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中长期规划</w:t>
            </w:r>
          </w:p>
        </w:tc>
        <w:tc>
          <w:tcPr>
            <w:tcW w:w="18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保障性住房专项规划。</w:t>
            </w:r>
          </w:p>
        </w:tc>
        <w:tc>
          <w:tcPr>
            <w:tcW w:w="3600"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信息形成（变更）20个工作日内</w:t>
            </w:r>
          </w:p>
        </w:tc>
        <w:tc>
          <w:tcPr>
            <w:tcW w:w="1080"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保障性住房政务信息制作部门、保存部门</w:t>
            </w:r>
          </w:p>
        </w:tc>
        <w:tc>
          <w:tcPr>
            <w:tcW w:w="1246"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■天津市住房保障管理中心公众号    </w:t>
            </w:r>
          </w:p>
          <w:p w:rsidR="0091562A" w:rsidRPr="002C06E1" w:rsidRDefault="0091562A">
            <w:pPr>
              <w:rPr>
                <w:rFonts w:ascii="仿宋_GB2312" w:eastAsia="仿宋_GB2312" w:hAnsi="宋体"/>
                <w:color w:val="000000"/>
                <w:sz w:val="18"/>
                <w:szCs w:val="18"/>
                <w:highlight w:val="red"/>
              </w:rPr>
            </w:pP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09"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551"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91562A" w:rsidRPr="002C06E1" w:rsidRDefault="0091562A">
            <w:pPr>
              <w:jc w:val="center"/>
              <w:rPr>
                <w:rFonts w:ascii="仿宋_GB2312" w:eastAsia="仿宋_GB2312" w:hAnsi="宋体"/>
                <w:color w:val="000000"/>
                <w:sz w:val="18"/>
                <w:szCs w:val="18"/>
                <w:highlight w:val="red"/>
              </w:rPr>
            </w:pPr>
          </w:p>
        </w:tc>
      </w:tr>
      <w:tr w:rsidR="0091562A" w:rsidRPr="002C06E1">
        <w:trPr>
          <w:cantSplit/>
          <w:jc w:val="center"/>
        </w:trPr>
        <w:tc>
          <w:tcPr>
            <w:tcW w:w="540" w:type="dxa"/>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7</w:t>
            </w:r>
          </w:p>
        </w:tc>
        <w:tc>
          <w:tcPr>
            <w:tcW w:w="720" w:type="dxa"/>
            <w:vMerge/>
            <w:shd w:val="clear" w:color="auto" w:fill="auto"/>
            <w:vAlign w:val="center"/>
          </w:tcPr>
          <w:p w:rsidR="0091562A" w:rsidRPr="008C4A99" w:rsidRDefault="0091562A">
            <w:pPr>
              <w:jc w:val="center"/>
              <w:rPr>
                <w:rFonts w:ascii="仿宋_GB2312" w:eastAsia="仿宋_GB2312" w:hAnsi="宋体"/>
                <w:color w:val="000000"/>
                <w:sz w:val="18"/>
                <w:szCs w:val="18"/>
                <w:highlight w:val="red"/>
              </w:rPr>
            </w:pPr>
          </w:p>
        </w:tc>
        <w:tc>
          <w:tcPr>
            <w:tcW w:w="1274" w:type="dxa"/>
            <w:shd w:val="clear" w:color="auto" w:fill="auto"/>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年度计划</w:t>
            </w:r>
          </w:p>
        </w:tc>
        <w:tc>
          <w:tcPr>
            <w:tcW w:w="18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年度建设计划任务量：开工套数、基本建成套数；</w:t>
            </w:r>
            <w:r w:rsidRPr="002C06E1">
              <w:rPr>
                <w:rFonts w:ascii="仿宋_GB2312" w:eastAsia="仿宋_GB2312" w:hAnsi="宋体" w:hint="eastAsia"/>
                <w:color w:val="000000"/>
                <w:sz w:val="18"/>
                <w:szCs w:val="18"/>
                <w:highlight w:val="red"/>
              </w:rPr>
              <w:br/>
              <w:t>年度计划项目：项目名称、建设地点、总建筑面积、住宅面积、计划开工时间、计划竣工时间。</w:t>
            </w:r>
          </w:p>
        </w:tc>
        <w:tc>
          <w:tcPr>
            <w:tcW w:w="3600" w:type="dxa"/>
            <w:vMerge/>
            <w:vAlign w:val="center"/>
          </w:tcPr>
          <w:p w:rsidR="0091562A" w:rsidRPr="002C06E1" w:rsidRDefault="0091562A">
            <w:pPr>
              <w:rPr>
                <w:rFonts w:ascii="仿宋_GB2312" w:eastAsia="仿宋_GB2312" w:hAnsi="宋体"/>
                <w:color w:val="000000"/>
                <w:sz w:val="18"/>
                <w:szCs w:val="18"/>
                <w:highlight w:val="red"/>
              </w:rPr>
            </w:pPr>
          </w:p>
        </w:tc>
        <w:tc>
          <w:tcPr>
            <w:tcW w:w="1080" w:type="dxa"/>
            <w:vMerge/>
            <w:vAlign w:val="center"/>
          </w:tcPr>
          <w:p w:rsidR="0091562A" w:rsidRPr="002C06E1" w:rsidRDefault="0091562A">
            <w:pPr>
              <w:rPr>
                <w:rFonts w:ascii="仿宋_GB2312" w:eastAsia="仿宋_GB2312" w:hAnsi="宋体"/>
                <w:color w:val="000000"/>
                <w:sz w:val="18"/>
                <w:szCs w:val="18"/>
                <w:highlight w:val="red"/>
              </w:rPr>
            </w:pPr>
          </w:p>
        </w:tc>
        <w:tc>
          <w:tcPr>
            <w:tcW w:w="1080" w:type="dxa"/>
            <w:vMerge/>
            <w:vAlign w:val="center"/>
          </w:tcPr>
          <w:p w:rsidR="0091562A" w:rsidRPr="002C06E1" w:rsidRDefault="0091562A">
            <w:pPr>
              <w:rPr>
                <w:rFonts w:ascii="仿宋_GB2312" w:eastAsia="仿宋_GB2312" w:hAnsi="宋体"/>
                <w:color w:val="000000"/>
                <w:sz w:val="18"/>
                <w:szCs w:val="18"/>
                <w:highlight w:val="red"/>
              </w:rPr>
            </w:pPr>
          </w:p>
        </w:tc>
        <w:tc>
          <w:tcPr>
            <w:tcW w:w="1246" w:type="dxa"/>
            <w:vMerge/>
            <w:vAlign w:val="center"/>
          </w:tcPr>
          <w:p w:rsidR="0091562A" w:rsidRPr="002C06E1" w:rsidRDefault="0091562A">
            <w:pPr>
              <w:rPr>
                <w:rFonts w:ascii="仿宋_GB2312" w:eastAsia="仿宋_GB2312" w:hAnsi="宋体"/>
                <w:color w:val="000000"/>
                <w:sz w:val="18"/>
                <w:szCs w:val="18"/>
                <w:highlight w:val="red"/>
              </w:rPr>
            </w:pPr>
          </w:p>
        </w:tc>
        <w:tc>
          <w:tcPr>
            <w:tcW w:w="720"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709"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551"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720"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720"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c>
          <w:tcPr>
            <w:tcW w:w="720" w:type="dxa"/>
            <w:vMerge/>
            <w:shd w:val="clear" w:color="auto" w:fill="auto"/>
            <w:vAlign w:val="center"/>
          </w:tcPr>
          <w:p w:rsidR="0091562A" w:rsidRPr="002C06E1" w:rsidRDefault="0091562A">
            <w:pPr>
              <w:rPr>
                <w:rFonts w:ascii="仿宋_GB2312" w:eastAsia="仿宋_GB2312" w:hAnsi="宋体"/>
                <w:color w:val="000000"/>
                <w:sz w:val="18"/>
                <w:szCs w:val="18"/>
                <w:highlight w:val="red"/>
              </w:rPr>
            </w:pPr>
          </w:p>
        </w:tc>
      </w:tr>
      <w:tr w:rsidR="0091562A" w:rsidRPr="002C06E1">
        <w:trPr>
          <w:cantSplit/>
          <w:jc w:val="center"/>
        </w:trPr>
        <w:tc>
          <w:tcPr>
            <w:tcW w:w="540" w:type="dxa"/>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8</w:t>
            </w:r>
          </w:p>
        </w:tc>
        <w:tc>
          <w:tcPr>
            <w:tcW w:w="720" w:type="dxa"/>
            <w:vMerge w:val="restart"/>
            <w:shd w:val="clear" w:color="auto" w:fill="auto"/>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建设管理</w:t>
            </w:r>
          </w:p>
        </w:tc>
        <w:tc>
          <w:tcPr>
            <w:tcW w:w="1274" w:type="dxa"/>
            <w:shd w:val="clear" w:color="auto" w:fill="auto"/>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立项信息</w:t>
            </w:r>
          </w:p>
        </w:tc>
        <w:tc>
          <w:tcPr>
            <w:tcW w:w="18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项目名称；建设地点；投资金额；计划安排。</w:t>
            </w:r>
          </w:p>
        </w:tc>
        <w:tc>
          <w:tcPr>
            <w:tcW w:w="3600"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信息形成（变更）20个工作日内</w:t>
            </w:r>
          </w:p>
        </w:tc>
        <w:tc>
          <w:tcPr>
            <w:tcW w:w="1080"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保障性住房政务信息制作部门、保存部门</w:t>
            </w:r>
          </w:p>
        </w:tc>
        <w:tc>
          <w:tcPr>
            <w:tcW w:w="1246"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■天津市住房保障管理中心公众号</w:t>
            </w: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09"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551"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91562A" w:rsidRPr="002C06E1" w:rsidRDefault="0091562A">
            <w:pPr>
              <w:jc w:val="center"/>
              <w:rPr>
                <w:rFonts w:ascii="仿宋_GB2312" w:eastAsia="仿宋_GB2312" w:hAnsi="宋体"/>
                <w:color w:val="000000"/>
                <w:sz w:val="18"/>
                <w:szCs w:val="18"/>
                <w:highlight w:val="red"/>
              </w:rPr>
            </w:pPr>
          </w:p>
        </w:tc>
      </w:tr>
      <w:tr w:rsidR="0091562A">
        <w:trPr>
          <w:cantSplit/>
          <w:jc w:val="center"/>
        </w:trPr>
        <w:tc>
          <w:tcPr>
            <w:tcW w:w="540" w:type="dxa"/>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9</w:t>
            </w:r>
          </w:p>
        </w:tc>
        <w:tc>
          <w:tcPr>
            <w:tcW w:w="720" w:type="dxa"/>
            <w:vMerge/>
            <w:shd w:val="clear" w:color="auto" w:fill="auto"/>
            <w:vAlign w:val="center"/>
          </w:tcPr>
          <w:p w:rsidR="0091562A" w:rsidRPr="008C4A99" w:rsidRDefault="0091562A">
            <w:pPr>
              <w:jc w:val="center"/>
              <w:rPr>
                <w:rFonts w:ascii="仿宋_GB2312" w:eastAsia="仿宋_GB2312" w:hAnsi="宋体"/>
                <w:color w:val="000000"/>
                <w:sz w:val="18"/>
                <w:szCs w:val="18"/>
                <w:highlight w:val="red"/>
              </w:rPr>
            </w:pPr>
          </w:p>
        </w:tc>
        <w:tc>
          <w:tcPr>
            <w:tcW w:w="1274" w:type="dxa"/>
            <w:shd w:val="clear" w:color="auto" w:fill="auto"/>
            <w:vAlign w:val="center"/>
          </w:tcPr>
          <w:p w:rsidR="0091562A" w:rsidRPr="008C4A99" w:rsidRDefault="00ED1426">
            <w:pP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开工项目清单</w:t>
            </w:r>
          </w:p>
        </w:tc>
        <w:tc>
          <w:tcPr>
            <w:tcW w:w="18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项目名称；建设地址；建设方式；建设总套数；开工时间；年度计划开工套数、实际开工套数；年度计划基本建成套数；建设、设计、施工和监理单位名称等。</w:t>
            </w:r>
          </w:p>
        </w:tc>
        <w:tc>
          <w:tcPr>
            <w:tcW w:w="360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246" w:type="dxa"/>
            <w:vMerge/>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09" w:type="dxa"/>
            <w:vMerge/>
            <w:shd w:val="clear" w:color="auto" w:fill="auto"/>
            <w:vAlign w:val="center"/>
          </w:tcPr>
          <w:p w:rsidR="0091562A" w:rsidRDefault="0091562A">
            <w:pPr>
              <w:rPr>
                <w:rFonts w:ascii="仿宋_GB2312" w:eastAsia="仿宋_GB2312" w:hAnsi="宋体"/>
                <w:color w:val="000000"/>
                <w:sz w:val="18"/>
                <w:szCs w:val="18"/>
              </w:rPr>
            </w:pPr>
          </w:p>
        </w:tc>
        <w:tc>
          <w:tcPr>
            <w:tcW w:w="551"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r>
      <w:tr w:rsidR="0091562A">
        <w:trPr>
          <w:cantSplit/>
          <w:jc w:val="center"/>
        </w:trPr>
        <w:tc>
          <w:tcPr>
            <w:tcW w:w="540" w:type="dxa"/>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10</w:t>
            </w:r>
          </w:p>
        </w:tc>
        <w:tc>
          <w:tcPr>
            <w:tcW w:w="720" w:type="dxa"/>
            <w:vMerge/>
            <w:shd w:val="clear" w:color="auto" w:fill="auto"/>
            <w:vAlign w:val="center"/>
          </w:tcPr>
          <w:p w:rsidR="0091562A" w:rsidRPr="008C4A99" w:rsidRDefault="0091562A">
            <w:pPr>
              <w:jc w:val="center"/>
              <w:rPr>
                <w:rFonts w:ascii="仿宋_GB2312" w:eastAsia="仿宋_GB2312" w:hAnsi="宋体"/>
                <w:color w:val="000000"/>
                <w:sz w:val="18"/>
                <w:szCs w:val="18"/>
                <w:highlight w:val="red"/>
              </w:rPr>
            </w:pPr>
          </w:p>
        </w:tc>
        <w:tc>
          <w:tcPr>
            <w:tcW w:w="1274" w:type="dxa"/>
            <w:shd w:val="clear" w:color="auto" w:fill="auto"/>
            <w:vAlign w:val="center"/>
          </w:tcPr>
          <w:p w:rsidR="0091562A" w:rsidRPr="008C4A99" w:rsidRDefault="00ED1426">
            <w:pP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基本建成项目清单</w:t>
            </w:r>
          </w:p>
        </w:tc>
        <w:tc>
          <w:tcPr>
            <w:tcW w:w="18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项目名称；建设地址；建设单位；竣工套数；竣工时间等。</w:t>
            </w:r>
          </w:p>
        </w:tc>
        <w:tc>
          <w:tcPr>
            <w:tcW w:w="360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246" w:type="dxa"/>
            <w:vMerge/>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09" w:type="dxa"/>
            <w:vMerge/>
            <w:shd w:val="clear" w:color="auto" w:fill="auto"/>
            <w:vAlign w:val="center"/>
          </w:tcPr>
          <w:p w:rsidR="0091562A" w:rsidRDefault="0091562A">
            <w:pPr>
              <w:rPr>
                <w:rFonts w:ascii="仿宋_GB2312" w:eastAsia="仿宋_GB2312" w:hAnsi="宋体"/>
                <w:color w:val="000000"/>
                <w:sz w:val="18"/>
                <w:szCs w:val="18"/>
              </w:rPr>
            </w:pPr>
          </w:p>
        </w:tc>
        <w:tc>
          <w:tcPr>
            <w:tcW w:w="551"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r>
      <w:tr w:rsidR="0091562A">
        <w:trPr>
          <w:cantSplit/>
          <w:jc w:val="center"/>
        </w:trPr>
        <w:tc>
          <w:tcPr>
            <w:tcW w:w="540" w:type="dxa"/>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11</w:t>
            </w:r>
          </w:p>
        </w:tc>
        <w:tc>
          <w:tcPr>
            <w:tcW w:w="720" w:type="dxa"/>
            <w:vMerge/>
            <w:shd w:val="clear" w:color="auto" w:fill="auto"/>
            <w:vAlign w:val="center"/>
          </w:tcPr>
          <w:p w:rsidR="0091562A" w:rsidRPr="008C4A99" w:rsidRDefault="0091562A">
            <w:pPr>
              <w:jc w:val="center"/>
              <w:rPr>
                <w:rFonts w:ascii="仿宋_GB2312" w:eastAsia="仿宋_GB2312" w:hAnsi="宋体"/>
                <w:color w:val="000000"/>
                <w:sz w:val="18"/>
                <w:szCs w:val="18"/>
                <w:highlight w:val="red"/>
              </w:rPr>
            </w:pPr>
          </w:p>
        </w:tc>
        <w:tc>
          <w:tcPr>
            <w:tcW w:w="1274" w:type="dxa"/>
            <w:shd w:val="clear" w:color="auto" w:fill="auto"/>
            <w:vAlign w:val="center"/>
          </w:tcPr>
          <w:p w:rsidR="0091562A" w:rsidRPr="008C4A99" w:rsidRDefault="00ED1426">
            <w:pP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竣工项目清单</w:t>
            </w:r>
          </w:p>
        </w:tc>
        <w:tc>
          <w:tcPr>
            <w:tcW w:w="18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项目名称；建设地址；建设单位；竣工套数；竣工时间等。</w:t>
            </w:r>
          </w:p>
        </w:tc>
        <w:tc>
          <w:tcPr>
            <w:tcW w:w="360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246" w:type="dxa"/>
            <w:vMerge/>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09" w:type="dxa"/>
            <w:vMerge/>
            <w:shd w:val="clear" w:color="auto" w:fill="auto"/>
            <w:vAlign w:val="center"/>
          </w:tcPr>
          <w:p w:rsidR="0091562A" w:rsidRDefault="0091562A">
            <w:pPr>
              <w:rPr>
                <w:rFonts w:ascii="仿宋_GB2312" w:eastAsia="仿宋_GB2312" w:hAnsi="宋体"/>
                <w:color w:val="000000"/>
                <w:sz w:val="18"/>
                <w:szCs w:val="18"/>
              </w:rPr>
            </w:pPr>
          </w:p>
        </w:tc>
        <w:tc>
          <w:tcPr>
            <w:tcW w:w="551"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r>
      <w:tr w:rsidR="0091562A">
        <w:trPr>
          <w:cantSplit/>
          <w:jc w:val="center"/>
        </w:trPr>
        <w:tc>
          <w:tcPr>
            <w:tcW w:w="540" w:type="dxa"/>
            <w:vAlign w:val="center"/>
          </w:tcPr>
          <w:p w:rsidR="0091562A" w:rsidRPr="008C4A99" w:rsidRDefault="00ED1426">
            <w:pPr>
              <w:jc w:val="cente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12</w:t>
            </w:r>
          </w:p>
        </w:tc>
        <w:tc>
          <w:tcPr>
            <w:tcW w:w="720" w:type="dxa"/>
            <w:vMerge/>
            <w:shd w:val="clear" w:color="auto" w:fill="auto"/>
            <w:vAlign w:val="center"/>
          </w:tcPr>
          <w:p w:rsidR="0091562A" w:rsidRPr="008C4A99" w:rsidRDefault="0091562A">
            <w:pPr>
              <w:jc w:val="center"/>
              <w:rPr>
                <w:rFonts w:ascii="仿宋_GB2312" w:eastAsia="仿宋_GB2312" w:hAnsi="宋体"/>
                <w:color w:val="000000"/>
                <w:sz w:val="18"/>
                <w:szCs w:val="18"/>
                <w:highlight w:val="red"/>
              </w:rPr>
            </w:pPr>
          </w:p>
        </w:tc>
        <w:tc>
          <w:tcPr>
            <w:tcW w:w="1274" w:type="dxa"/>
            <w:shd w:val="clear" w:color="auto" w:fill="auto"/>
            <w:vAlign w:val="center"/>
          </w:tcPr>
          <w:p w:rsidR="0091562A" w:rsidRPr="008C4A99" w:rsidRDefault="00ED1426">
            <w:pPr>
              <w:rPr>
                <w:rFonts w:ascii="仿宋_GB2312" w:eastAsia="仿宋_GB2312" w:hAnsi="宋体"/>
                <w:color w:val="000000"/>
                <w:sz w:val="18"/>
                <w:szCs w:val="18"/>
                <w:highlight w:val="red"/>
              </w:rPr>
            </w:pPr>
            <w:r w:rsidRPr="008C4A99">
              <w:rPr>
                <w:rFonts w:ascii="仿宋_GB2312" w:eastAsia="仿宋_GB2312" w:hAnsi="宋体" w:hint="eastAsia"/>
                <w:color w:val="000000"/>
                <w:sz w:val="18"/>
                <w:szCs w:val="18"/>
                <w:highlight w:val="red"/>
              </w:rPr>
              <w:t>配套设施建设情况</w:t>
            </w:r>
          </w:p>
        </w:tc>
        <w:tc>
          <w:tcPr>
            <w:tcW w:w="18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项目名称；建设地址；建设方式；开工时间；建设、设计、施工和监理单位名称等。</w:t>
            </w:r>
          </w:p>
        </w:tc>
        <w:tc>
          <w:tcPr>
            <w:tcW w:w="360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246" w:type="dxa"/>
            <w:vMerge/>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09" w:type="dxa"/>
            <w:vMerge/>
            <w:shd w:val="clear" w:color="auto" w:fill="auto"/>
            <w:vAlign w:val="center"/>
          </w:tcPr>
          <w:p w:rsidR="0091562A" w:rsidRDefault="0091562A">
            <w:pPr>
              <w:rPr>
                <w:rFonts w:ascii="仿宋_GB2312" w:eastAsia="仿宋_GB2312" w:hAnsi="宋体"/>
                <w:color w:val="000000"/>
                <w:sz w:val="18"/>
                <w:szCs w:val="18"/>
              </w:rPr>
            </w:pPr>
          </w:p>
        </w:tc>
        <w:tc>
          <w:tcPr>
            <w:tcW w:w="551"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r>
      <w:tr w:rsidR="0091562A">
        <w:trPr>
          <w:cantSplit/>
          <w:jc w:val="center"/>
        </w:trPr>
        <w:tc>
          <w:tcPr>
            <w:tcW w:w="540" w:type="dxa"/>
            <w:vAlign w:val="center"/>
          </w:tcPr>
          <w:p w:rsidR="0091562A" w:rsidRDefault="00ED1426">
            <w:pPr>
              <w:jc w:val="center"/>
              <w:rPr>
                <w:rFonts w:ascii="仿宋_GB2312" w:eastAsia="仿宋_GB2312" w:hAnsi="宋体"/>
                <w:color w:val="000000"/>
                <w:sz w:val="18"/>
                <w:szCs w:val="18"/>
              </w:rPr>
            </w:pPr>
            <w:r>
              <w:rPr>
                <w:rFonts w:ascii="仿宋_GB2312" w:eastAsia="仿宋_GB2312" w:hAnsi="宋体" w:hint="eastAsia"/>
                <w:color w:val="000000"/>
                <w:sz w:val="18"/>
                <w:szCs w:val="18"/>
              </w:rPr>
              <w:t>13</w:t>
            </w:r>
          </w:p>
        </w:tc>
        <w:tc>
          <w:tcPr>
            <w:tcW w:w="720" w:type="dxa"/>
            <w:vMerge w:val="restart"/>
            <w:shd w:val="clear" w:color="auto" w:fill="auto"/>
            <w:vAlign w:val="center"/>
          </w:tcPr>
          <w:p w:rsidR="0091562A" w:rsidRDefault="00ED1426">
            <w:pPr>
              <w:jc w:val="center"/>
              <w:rPr>
                <w:rFonts w:ascii="仿宋_GB2312" w:eastAsia="仿宋_GB2312" w:hAnsi="宋体"/>
                <w:color w:val="000000"/>
                <w:sz w:val="18"/>
                <w:szCs w:val="18"/>
              </w:rPr>
            </w:pPr>
            <w:r>
              <w:rPr>
                <w:rFonts w:ascii="仿宋_GB2312" w:eastAsia="仿宋_GB2312" w:hAnsi="宋体" w:hint="eastAsia"/>
                <w:color w:val="000000"/>
                <w:sz w:val="18"/>
                <w:szCs w:val="18"/>
              </w:rPr>
              <w:t>配给管理</w:t>
            </w:r>
          </w:p>
        </w:tc>
        <w:tc>
          <w:tcPr>
            <w:tcW w:w="1274" w:type="dxa"/>
            <w:shd w:val="clear" w:color="auto" w:fill="auto"/>
            <w:vAlign w:val="center"/>
          </w:tcPr>
          <w:p w:rsidR="0091562A" w:rsidRPr="002C06E1" w:rsidRDefault="00ED1426">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保障性住房申请受理</w:t>
            </w:r>
          </w:p>
        </w:tc>
        <w:tc>
          <w:tcPr>
            <w:tcW w:w="1800" w:type="dxa"/>
            <w:vAlign w:val="center"/>
          </w:tcPr>
          <w:p w:rsidR="008C4A99" w:rsidRPr="002C06E1" w:rsidRDefault="008C4A99" w:rsidP="008C4A99">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1.事项名称</w:t>
            </w:r>
          </w:p>
          <w:p w:rsidR="008C4A99" w:rsidRPr="002C06E1" w:rsidRDefault="008C4A99" w:rsidP="008C4A99">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2.事项简述</w:t>
            </w:r>
          </w:p>
          <w:p w:rsidR="008C4A99" w:rsidRPr="002C06E1" w:rsidRDefault="008C4A99" w:rsidP="008C4A99">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3.办理材料</w:t>
            </w:r>
          </w:p>
          <w:p w:rsidR="008C4A99" w:rsidRPr="002C06E1" w:rsidRDefault="008C4A99" w:rsidP="008C4A99">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4.办理方法</w:t>
            </w:r>
          </w:p>
          <w:p w:rsidR="008C4A99" w:rsidRPr="002C06E1" w:rsidRDefault="008C4A99" w:rsidP="008C4A99">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5.办理时限</w:t>
            </w:r>
          </w:p>
          <w:p w:rsidR="008C4A99" w:rsidRPr="002C06E1" w:rsidRDefault="008C4A99" w:rsidP="008C4A99">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6.结果送达</w:t>
            </w:r>
          </w:p>
          <w:p w:rsidR="008C4A99" w:rsidRPr="002C06E1" w:rsidRDefault="008C4A99" w:rsidP="008C4A99">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7.办事时间</w:t>
            </w:r>
          </w:p>
          <w:p w:rsidR="008C4A99" w:rsidRPr="002C06E1" w:rsidRDefault="008C4A99" w:rsidP="008C4A99">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8.办理机构及地点</w:t>
            </w:r>
          </w:p>
          <w:p w:rsidR="008C4A99" w:rsidRPr="002C06E1" w:rsidRDefault="008C4A99" w:rsidP="008C4A99">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9.咨询查询途径</w:t>
            </w:r>
          </w:p>
          <w:p w:rsidR="0091562A" w:rsidRPr="002C06E1" w:rsidRDefault="008C4A99" w:rsidP="008C4A99">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10.监督投诉渠道</w:t>
            </w:r>
          </w:p>
        </w:tc>
        <w:tc>
          <w:tcPr>
            <w:tcW w:w="3600" w:type="dxa"/>
            <w:vMerge w:val="restart"/>
            <w:vAlign w:val="center"/>
          </w:tcPr>
          <w:p w:rsidR="0091562A" w:rsidRPr="002C06E1" w:rsidRDefault="002C06E1">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《天津市基本住房保障管理办法》第二十七条 申请住房租赁补贴的，应当向户籍所在地街道（乡镇）住房保障实施机构提出申请。</w:t>
            </w:r>
            <w:r w:rsidR="00ED1426" w:rsidRPr="002C06E1">
              <w:rPr>
                <w:rFonts w:ascii="仿宋_GB2312" w:eastAsia="仿宋_GB2312" w:hAnsi="宋体" w:hint="eastAsia"/>
                <w:color w:val="000000"/>
                <w:sz w:val="18"/>
                <w:szCs w:val="18"/>
                <w:highlight w:val="cyan"/>
              </w:rPr>
              <w:t xml:space="preserve">                           </w:t>
            </w:r>
          </w:p>
        </w:tc>
        <w:tc>
          <w:tcPr>
            <w:tcW w:w="1080" w:type="dxa"/>
            <w:vMerge w:val="restart"/>
            <w:vAlign w:val="center"/>
          </w:tcPr>
          <w:p w:rsidR="0091562A" w:rsidRPr="00B62914" w:rsidRDefault="00B62914">
            <w:pPr>
              <w:rPr>
                <w:rFonts w:ascii="仿宋_GB2312" w:eastAsia="仿宋_GB2312" w:hAnsi="宋体"/>
                <w:color w:val="000000"/>
                <w:sz w:val="18"/>
                <w:szCs w:val="18"/>
                <w:highlight w:val="cyan"/>
              </w:rPr>
            </w:pPr>
            <w:r w:rsidRPr="00B62914">
              <w:rPr>
                <w:rFonts w:ascii="仿宋_GB2312" w:eastAsia="仿宋_GB2312" w:hAnsi="宋体" w:hint="eastAsia"/>
                <w:color w:val="000000"/>
                <w:sz w:val="18"/>
                <w:szCs w:val="18"/>
                <w:highlight w:val="cyan"/>
              </w:rPr>
              <w:t>信息形成（变更）20个工作日内</w:t>
            </w:r>
            <w:bookmarkStart w:id="0" w:name="_GoBack"/>
            <w:bookmarkEnd w:id="0"/>
          </w:p>
        </w:tc>
        <w:tc>
          <w:tcPr>
            <w:tcW w:w="1080" w:type="dxa"/>
            <w:vMerge w:val="restart"/>
            <w:vAlign w:val="center"/>
          </w:tcPr>
          <w:p w:rsidR="0091562A" w:rsidRPr="002C06E1" w:rsidRDefault="002C06E1">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宝平街道办事处</w:t>
            </w:r>
          </w:p>
        </w:tc>
        <w:tc>
          <w:tcPr>
            <w:tcW w:w="1246" w:type="dxa"/>
            <w:vMerge w:val="restart"/>
            <w:vAlign w:val="center"/>
          </w:tcPr>
          <w:p w:rsidR="00967448" w:rsidRPr="00967448" w:rsidRDefault="00967448" w:rsidP="00967448">
            <w:pPr>
              <w:autoSpaceDE w:val="0"/>
              <w:autoSpaceDN w:val="0"/>
              <w:adjustRightInd w:val="0"/>
              <w:rPr>
                <w:rFonts w:ascii="仿宋_GB2312" w:eastAsia="仿宋_GB2312" w:hAnsi="宋体"/>
                <w:color w:val="000000"/>
                <w:sz w:val="18"/>
                <w:szCs w:val="18"/>
                <w:highlight w:val="cyan"/>
              </w:rPr>
            </w:pPr>
            <w:r w:rsidRPr="00967448">
              <w:rPr>
                <w:rFonts w:ascii="仿宋_GB2312" w:eastAsia="仿宋_GB2312" w:hAnsi="宋体" w:hint="eastAsia"/>
                <w:color w:val="000000"/>
                <w:sz w:val="18"/>
                <w:szCs w:val="18"/>
                <w:highlight w:val="cyan"/>
              </w:rPr>
              <w:t>■纸质媒体</w:t>
            </w:r>
          </w:p>
          <w:p w:rsidR="00967448" w:rsidRPr="00967448" w:rsidRDefault="00967448" w:rsidP="00967448">
            <w:pPr>
              <w:autoSpaceDE w:val="0"/>
              <w:autoSpaceDN w:val="0"/>
              <w:adjustRightInd w:val="0"/>
              <w:rPr>
                <w:rFonts w:ascii="仿宋_GB2312" w:eastAsia="仿宋_GB2312" w:hAnsi="宋体"/>
                <w:color w:val="000000"/>
                <w:sz w:val="18"/>
                <w:szCs w:val="18"/>
                <w:highlight w:val="cyan"/>
              </w:rPr>
            </w:pPr>
            <w:r w:rsidRPr="00967448">
              <w:rPr>
                <w:rFonts w:ascii="仿宋_GB2312" w:eastAsia="仿宋_GB2312" w:hAnsi="宋体" w:hint="eastAsia"/>
                <w:color w:val="000000"/>
                <w:sz w:val="18"/>
                <w:szCs w:val="18"/>
                <w:highlight w:val="cyan"/>
              </w:rPr>
              <w:t>■社区/村公示栏（电子屏）</w:t>
            </w:r>
          </w:p>
          <w:p w:rsidR="0091562A" w:rsidRPr="002C06E1" w:rsidRDefault="00967448" w:rsidP="00967448">
            <w:pPr>
              <w:rPr>
                <w:rFonts w:ascii="仿宋_GB2312" w:eastAsia="仿宋_GB2312" w:hAnsi="宋体"/>
                <w:color w:val="000000"/>
                <w:sz w:val="18"/>
                <w:szCs w:val="18"/>
                <w:highlight w:val="cyan"/>
              </w:rPr>
            </w:pPr>
            <w:r w:rsidRPr="00967448">
              <w:rPr>
                <w:rFonts w:ascii="仿宋_GB2312" w:eastAsia="仿宋_GB2312" w:hAnsi="宋体" w:hint="eastAsia"/>
                <w:color w:val="000000"/>
                <w:sz w:val="18"/>
                <w:szCs w:val="18"/>
                <w:highlight w:val="cyan"/>
              </w:rPr>
              <w:t>■其他 基层公共服务平台</w:t>
            </w:r>
          </w:p>
          <w:p w:rsidR="0091562A" w:rsidRPr="002C06E1" w:rsidRDefault="0091562A">
            <w:pPr>
              <w:rPr>
                <w:rFonts w:ascii="仿宋_GB2312" w:eastAsia="仿宋_GB2312" w:hAnsi="宋体"/>
                <w:color w:val="000000"/>
                <w:sz w:val="18"/>
                <w:szCs w:val="18"/>
                <w:highlight w:val="cyan"/>
              </w:rPr>
            </w:pPr>
          </w:p>
          <w:p w:rsidR="0091562A" w:rsidRPr="002C06E1" w:rsidRDefault="0091562A">
            <w:pPr>
              <w:rPr>
                <w:rFonts w:ascii="仿宋_GB2312" w:eastAsia="仿宋_GB2312" w:hAnsi="宋体"/>
                <w:color w:val="000000"/>
                <w:sz w:val="18"/>
                <w:szCs w:val="18"/>
                <w:highlight w:val="cyan"/>
              </w:rPr>
            </w:pP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w:t>
            </w:r>
          </w:p>
        </w:tc>
        <w:tc>
          <w:tcPr>
            <w:tcW w:w="709"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 xml:space="preserve">　</w:t>
            </w:r>
          </w:p>
        </w:tc>
        <w:tc>
          <w:tcPr>
            <w:tcW w:w="551"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w:t>
            </w: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 xml:space="preserve">　</w:t>
            </w:r>
          </w:p>
        </w:tc>
        <w:tc>
          <w:tcPr>
            <w:tcW w:w="720" w:type="dxa"/>
            <w:vMerge w:val="restart"/>
            <w:shd w:val="clear" w:color="auto" w:fill="auto"/>
            <w:vAlign w:val="center"/>
          </w:tcPr>
          <w:p w:rsidR="0091562A" w:rsidRPr="002C06E1" w:rsidRDefault="0091562A">
            <w:pPr>
              <w:jc w:val="center"/>
              <w:rPr>
                <w:rFonts w:ascii="仿宋_GB2312" w:eastAsia="仿宋_GB2312" w:hAnsi="宋体"/>
                <w:color w:val="000000"/>
                <w:sz w:val="18"/>
                <w:szCs w:val="18"/>
                <w:highlight w:val="cyan"/>
              </w:rPr>
            </w:pPr>
          </w:p>
        </w:tc>
        <w:tc>
          <w:tcPr>
            <w:tcW w:w="720" w:type="dxa"/>
            <w:vMerge w:val="restart"/>
            <w:shd w:val="clear" w:color="auto" w:fill="auto"/>
            <w:vAlign w:val="center"/>
          </w:tcPr>
          <w:p w:rsidR="0091562A" w:rsidRPr="002C06E1" w:rsidRDefault="002C06E1">
            <w:pPr>
              <w:jc w:val="cente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w:t>
            </w:r>
          </w:p>
        </w:tc>
      </w:tr>
      <w:tr w:rsidR="0091562A">
        <w:trPr>
          <w:cantSplit/>
          <w:jc w:val="center"/>
        </w:trPr>
        <w:tc>
          <w:tcPr>
            <w:tcW w:w="540" w:type="dxa"/>
            <w:vAlign w:val="center"/>
          </w:tcPr>
          <w:p w:rsidR="0091562A" w:rsidRDefault="00ED1426">
            <w:pPr>
              <w:jc w:val="center"/>
              <w:rPr>
                <w:rFonts w:ascii="仿宋_GB2312" w:eastAsia="仿宋_GB2312" w:hAnsi="宋体"/>
                <w:color w:val="000000"/>
                <w:sz w:val="18"/>
                <w:szCs w:val="18"/>
              </w:rPr>
            </w:pPr>
            <w:r w:rsidRPr="002C06E1">
              <w:rPr>
                <w:rFonts w:ascii="仿宋_GB2312" w:eastAsia="仿宋_GB2312" w:hAnsi="宋体" w:hint="eastAsia"/>
                <w:color w:val="000000"/>
                <w:sz w:val="18"/>
                <w:szCs w:val="18"/>
                <w:highlight w:val="red"/>
              </w:rPr>
              <w:t>14</w:t>
            </w:r>
          </w:p>
        </w:tc>
        <w:tc>
          <w:tcPr>
            <w:tcW w:w="720" w:type="dxa"/>
            <w:vMerge/>
            <w:shd w:val="clear" w:color="auto" w:fill="auto"/>
            <w:vAlign w:val="center"/>
          </w:tcPr>
          <w:p w:rsidR="0091562A" w:rsidRDefault="0091562A">
            <w:pPr>
              <w:jc w:val="center"/>
              <w:rPr>
                <w:rFonts w:ascii="仿宋_GB2312" w:eastAsia="仿宋_GB2312" w:hAnsi="宋体"/>
                <w:color w:val="000000"/>
                <w:sz w:val="18"/>
                <w:szCs w:val="18"/>
              </w:rPr>
            </w:pPr>
          </w:p>
        </w:tc>
        <w:tc>
          <w:tcPr>
            <w:tcW w:w="1274" w:type="dxa"/>
            <w:shd w:val="clear" w:color="auto" w:fill="auto"/>
            <w:vAlign w:val="center"/>
          </w:tcPr>
          <w:p w:rsidR="0091562A" w:rsidRPr="002C06E1" w:rsidRDefault="00ED1426">
            <w:pPr>
              <w:rPr>
                <w:rFonts w:ascii="仿宋_GB2312" w:eastAsia="仿宋_GB2312" w:hAnsi="宋体"/>
                <w:color w:val="000000"/>
                <w:sz w:val="18"/>
                <w:szCs w:val="18"/>
              </w:rPr>
            </w:pPr>
            <w:r w:rsidRPr="002C06E1">
              <w:rPr>
                <w:rFonts w:ascii="仿宋_GB2312" w:eastAsia="仿宋_GB2312" w:hAnsi="宋体" w:hint="eastAsia"/>
                <w:color w:val="000000"/>
                <w:sz w:val="18"/>
                <w:szCs w:val="18"/>
                <w:highlight w:val="red"/>
              </w:rPr>
              <w:t>公租房承租资格审核</w:t>
            </w:r>
          </w:p>
        </w:tc>
        <w:tc>
          <w:tcPr>
            <w:tcW w:w="1800" w:type="dxa"/>
            <w:vMerge w:val="restart"/>
            <w:vAlign w:val="center"/>
          </w:tcPr>
          <w:p w:rsidR="002C06E1" w:rsidRPr="002C06E1" w:rsidRDefault="002C06E1" w:rsidP="002C06E1">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1.事项名称</w:t>
            </w:r>
          </w:p>
          <w:p w:rsidR="002C06E1" w:rsidRPr="002C06E1" w:rsidRDefault="002C06E1" w:rsidP="002C06E1">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2.事项简述</w:t>
            </w:r>
          </w:p>
          <w:p w:rsidR="002C06E1" w:rsidRPr="002C06E1" w:rsidRDefault="002C06E1" w:rsidP="002C06E1">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3.办理材料</w:t>
            </w:r>
          </w:p>
          <w:p w:rsidR="002C06E1" w:rsidRPr="002C06E1" w:rsidRDefault="002C06E1" w:rsidP="002C06E1">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4.办理方法</w:t>
            </w:r>
          </w:p>
          <w:p w:rsidR="002C06E1" w:rsidRPr="002C06E1" w:rsidRDefault="002C06E1" w:rsidP="002C06E1">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5.办理时限</w:t>
            </w:r>
          </w:p>
          <w:p w:rsidR="002C06E1" w:rsidRPr="002C06E1" w:rsidRDefault="002C06E1" w:rsidP="002C06E1">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6.结果送达</w:t>
            </w:r>
          </w:p>
          <w:p w:rsidR="002C06E1" w:rsidRDefault="002C06E1" w:rsidP="002C06E1">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7.办事时间</w:t>
            </w:r>
          </w:p>
          <w:p w:rsidR="002C06E1" w:rsidRPr="002C06E1" w:rsidRDefault="002C06E1" w:rsidP="002C06E1">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8.办理机构及地点</w:t>
            </w:r>
          </w:p>
          <w:p w:rsidR="002C06E1" w:rsidRPr="002C06E1" w:rsidRDefault="002C06E1" w:rsidP="002C06E1">
            <w:pPr>
              <w:rPr>
                <w:rFonts w:ascii="仿宋_GB2312" w:eastAsia="仿宋_GB2312" w:hAnsi="宋体"/>
                <w:color w:val="000000"/>
                <w:sz w:val="18"/>
                <w:szCs w:val="18"/>
                <w:highlight w:val="cyan"/>
              </w:rPr>
            </w:pPr>
            <w:r w:rsidRPr="002C06E1">
              <w:rPr>
                <w:rFonts w:ascii="仿宋_GB2312" w:eastAsia="仿宋_GB2312" w:hAnsi="宋体" w:hint="eastAsia"/>
                <w:color w:val="000000"/>
                <w:sz w:val="18"/>
                <w:szCs w:val="18"/>
                <w:highlight w:val="cyan"/>
              </w:rPr>
              <w:t>9.咨询查询途径</w:t>
            </w:r>
          </w:p>
          <w:p w:rsidR="0091562A" w:rsidRDefault="002C06E1" w:rsidP="002C06E1">
            <w:pPr>
              <w:rPr>
                <w:rFonts w:ascii="仿宋_GB2312" w:eastAsia="仿宋_GB2312" w:hAnsi="宋体"/>
                <w:color w:val="000000"/>
                <w:sz w:val="18"/>
                <w:szCs w:val="18"/>
              </w:rPr>
            </w:pPr>
            <w:r w:rsidRPr="002C06E1">
              <w:rPr>
                <w:rFonts w:ascii="仿宋_GB2312" w:eastAsia="仿宋_GB2312" w:hAnsi="宋体" w:hint="eastAsia"/>
                <w:color w:val="000000"/>
                <w:sz w:val="18"/>
                <w:szCs w:val="18"/>
                <w:highlight w:val="cyan"/>
              </w:rPr>
              <w:t>10.监督投诉渠道</w:t>
            </w:r>
          </w:p>
        </w:tc>
        <w:tc>
          <w:tcPr>
            <w:tcW w:w="360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246" w:type="dxa"/>
            <w:vMerge/>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09" w:type="dxa"/>
            <w:vMerge/>
            <w:shd w:val="clear" w:color="auto" w:fill="auto"/>
            <w:vAlign w:val="center"/>
          </w:tcPr>
          <w:p w:rsidR="0091562A" w:rsidRDefault="0091562A">
            <w:pPr>
              <w:rPr>
                <w:rFonts w:ascii="仿宋_GB2312" w:eastAsia="仿宋_GB2312" w:hAnsi="宋体"/>
                <w:color w:val="000000"/>
                <w:sz w:val="18"/>
                <w:szCs w:val="18"/>
              </w:rPr>
            </w:pPr>
          </w:p>
        </w:tc>
        <w:tc>
          <w:tcPr>
            <w:tcW w:w="551"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r>
      <w:tr w:rsidR="0091562A">
        <w:trPr>
          <w:cantSplit/>
          <w:jc w:val="center"/>
        </w:trPr>
        <w:tc>
          <w:tcPr>
            <w:tcW w:w="540" w:type="dxa"/>
            <w:vAlign w:val="center"/>
          </w:tcPr>
          <w:p w:rsidR="0091562A" w:rsidRDefault="00ED1426">
            <w:pPr>
              <w:jc w:val="center"/>
              <w:rPr>
                <w:rFonts w:ascii="仿宋_GB2312" w:eastAsia="仿宋_GB2312" w:hAnsi="宋体"/>
                <w:color w:val="000000"/>
                <w:sz w:val="18"/>
                <w:szCs w:val="18"/>
              </w:rPr>
            </w:pPr>
            <w:r>
              <w:rPr>
                <w:rFonts w:ascii="仿宋_GB2312" w:eastAsia="仿宋_GB2312" w:hAnsi="宋体" w:hint="eastAsia"/>
                <w:color w:val="000000"/>
                <w:sz w:val="18"/>
                <w:szCs w:val="18"/>
              </w:rPr>
              <w:t>15</w:t>
            </w:r>
          </w:p>
        </w:tc>
        <w:tc>
          <w:tcPr>
            <w:tcW w:w="720" w:type="dxa"/>
            <w:vMerge/>
            <w:shd w:val="clear" w:color="auto" w:fill="auto"/>
            <w:vAlign w:val="center"/>
          </w:tcPr>
          <w:p w:rsidR="0091562A" w:rsidRDefault="0091562A">
            <w:pPr>
              <w:jc w:val="center"/>
              <w:rPr>
                <w:rFonts w:ascii="仿宋_GB2312" w:eastAsia="仿宋_GB2312" w:hAnsi="宋体"/>
                <w:color w:val="000000"/>
                <w:sz w:val="18"/>
                <w:szCs w:val="18"/>
              </w:rPr>
            </w:pPr>
          </w:p>
        </w:tc>
        <w:tc>
          <w:tcPr>
            <w:tcW w:w="1274" w:type="dxa"/>
            <w:shd w:val="clear" w:color="auto" w:fill="auto"/>
            <w:vAlign w:val="center"/>
          </w:tcPr>
          <w:p w:rsidR="0091562A" w:rsidRPr="002C06E1" w:rsidRDefault="002C06E1">
            <w:pPr>
              <w:rPr>
                <w:rFonts w:ascii="仿宋_GB2312" w:eastAsia="仿宋_GB2312" w:hAnsi="宋体"/>
                <w:color w:val="000000"/>
                <w:sz w:val="18"/>
                <w:szCs w:val="18"/>
              </w:rPr>
            </w:pPr>
            <w:r w:rsidRPr="002C06E1">
              <w:rPr>
                <w:rFonts w:ascii="仿宋_GB2312" w:eastAsia="仿宋_GB2312" w:hAnsi="宋体" w:hint="eastAsia"/>
                <w:color w:val="000000"/>
                <w:sz w:val="18"/>
                <w:szCs w:val="18"/>
                <w:highlight w:val="cyan"/>
              </w:rPr>
              <w:t>住房租赁补贴申请</w:t>
            </w:r>
          </w:p>
        </w:tc>
        <w:tc>
          <w:tcPr>
            <w:tcW w:w="1800" w:type="dxa"/>
            <w:vMerge/>
            <w:vAlign w:val="center"/>
          </w:tcPr>
          <w:p w:rsidR="0091562A" w:rsidRDefault="0091562A">
            <w:pPr>
              <w:rPr>
                <w:rFonts w:ascii="仿宋_GB2312" w:eastAsia="仿宋_GB2312" w:hAnsi="宋体"/>
                <w:color w:val="000000"/>
                <w:sz w:val="18"/>
                <w:szCs w:val="18"/>
              </w:rPr>
            </w:pPr>
          </w:p>
        </w:tc>
        <w:tc>
          <w:tcPr>
            <w:tcW w:w="360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246" w:type="dxa"/>
            <w:vMerge/>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09" w:type="dxa"/>
            <w:vMerge/>
            <w:shd w:val="clear" w:color="auto" w:fill="auto"/>
            <w:vAlign w:val="center"/>
          </w:tcPr>
          <w:p w:rsidR="0091562A" w:rsidRDefault="0091562A">
            <w:pPr>
              <w:rPr>
                <w:rFonts w:ascii="仿宋_GB2312" w:eastAsia="仿宋_GB2312" w:hAnsi="宋体"/>
                <w:color w:val="000000"/>
                <w:sz w:val="18"/>
                <w:szCs w:val="18"/>
              </w:rPr>
            </w:pPr>
          </w:p>
        </w:tc>
        <w:tc>
          <w:tcPr>
            <w:tcW w:w="551"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r>
      <w:tr w:rsidR="0091562A">
        <w:trPr>
          <w:cantSplit/>
          <w:jc w:val="center"/>
        </w:trPr>
        <w:tc>
          <w:tcPr>
            <w:tcW w:w="540" w:type="dxa"/>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16</w:t>
            </w:r>
          </w:p>
        </w:tc>
        <w:tc>
          <w:tcPr>
            <w:tcW w:w="720" w:type="dxa"/>
            <w:vMerge/>
            <w:shd w:val="clear" w:color="auto" w:fill="auto"/>
            <w:vAlign w:val="center"/>
          </w:tcPr>
          <w:p w:rsidR="0091562A" w:rsidRDefault="0091562A">
            <w:pPr>
              <w:jc w:val="center"/>
              <w:rPr>
                <w:rFonts w:ascii="仿宋_GB2312" w:eastAsia="仿宋_GB2312" w:hAnsi="宋体"/>
                <w:color w:val="000000"/>
                <w:sz w:val="18"/>
                <w:szCs w:val="18"/>
              </w:rPr>
            </w:pPr>
          </w:p>
        </w:tc>
        <w:tc>
          <w:tcPr>
            <w:tcW w:w="1274" w:type="dxa"/>
            <w:shd w:val="clear" w:color="auto" w:fill="auto"/>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经济适用住房购买资格审核</w:t>
            </w:r>
          </w:p>
        </w:tc>
        <w:tc>
          <w:tcPr>
            <w:tcW w:w="1800" w:type="dxa"/>
            <w:vMerge/>
            <w:vAlign w:val="center"/>
          </w:tcPr>
          <w:p w:rsidR="0091562A" w:rsidRDefault="0091562A">
            <w:pPr>
              <w:rPr>
                <w:rFonts w:ascii="仿宋_GB2312" w:eastAsia="仿宋_GB2312" w:hAnsi="宋体"/>
                <w:color w:val="000000"/>
                <w:sz w:val="18"/>
                <w:szCs w:val="18"/>
              </w:rPr>
            </w:pPr>
          </w:p>
        </w:tc>
        <w:tc>
          <w:tcPr>
            <w:tcW w:w="360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246" w:type="dxa"/>
            <w:vMerge/>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09" w:type="dxa"/>
            <w:vMerge/>
            <w:shd w:val="clear" w:color="auto" w:fill="auto"/>
            <w:vAlign w:val="center"/>
          </w:tcPr>
          <w:p w:rsidR="0091562A" w:rsidRDefault="0091562A">
            <w:pPr>
              <w:rPr>
                <w:rFonts w:ascii="仿宋_GB2312" w:eastAsia="仿宋_GB2312" w:hAnsi="宋体"/>
                <w:color w:val="000000"/>
                <w:sz w:val="18"/>
                <w:szCs w:val="18"/>
              </w:rPr>
            </w:pPr>
          </w:p>
        </w:tc>
        <w:tc>
          <w:tcPr>
            <w:tcW w:w="551"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r>
      <w:tr w:rsidR="0091562A">
        <w:trPr>
          <w:cantSplit/>
          <w:jc w:val="center"/>
        </w:trPr>
        <w:tc>
          <w:tcPr>
            <w:tcW w:w="540" w:type="dxa"/>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17</w:t>
            </w: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配给管理</w:t>
            </w:r>
          </w:p>
        </w:tc>
        <w:tc>
          <w:tcPr>
            <w:tcW w:w="1274" w:type="dxa"/>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房源信息</w:t>
            </w:r>
          </w:p>
        </w:tc>
        <w:tc>
          <w:tcPr>
            <w:tcW w:w="18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项目名称；保障性住房类型；竣工日期；地址；住房套数；待分配套数；已分配套数；套型；面积；配租配售价格；分配日期等。</w:t>
            </w:r>
          </w:p>
        </w:tc>
        <w:tc>
          <w:tcPr>
            <w:tcW w:w="36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信息形成（变更）20个工作日内</w:t>
            </w:r>
          </w:p>
        </w:tc>
        <w:tc>
          <w:tcPr>
            <w:tcW w:w="108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住房保障行政主管部门</w:t>
            </w:r>
          </w:p>
        </w:tc>
        <w:tc>
          <w:tcPr>
            <w:tcW w:w="1246"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■天津市住房保障管理中心公众号  </w:t>
            </w:r>
          </w:p>
          <w:p w:rsidR="0091562A" w:rsidRPr="002C06E1" w:rsidRDefault="0091562A">
            <w:pPr>
              <w:rPr>
                <w:rFonts w:ascii="仿宋_GB2312" w:eastAsia="仿宋_GB2312" w:hAnsi="宋体"/>
                <w:color w:val="000000"/>
                <w:sz w:val="18"/>
                <w:szCs w:val="18"/>
                <w:highlight w:val="red"/>
              </w:rPr>
            </w:pPr>
          </w:p>
        </w:tc>
        <w:tc>
          <w:tcPr>
            <w:tcW w:w="720" w:type="dxa"/>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09" w:type="dxa"/>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551" w:type="dxa"/>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720" w:type="dxa"/>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shd w:val="clear" w:color="auto" w:fill="auto"/>
            <w:vAlign w:val="center"/>
          </w:tcPr>
          <w:p w:rsidR="0091562A" w:rsidRPr="002C06E1" w:rsidRDefault="0091562A">
            <w:pPr>
              <w:jc w:val="center"/>
              <w:rPr>
                <w:rFonts w:ascii="仿宋_GB2312" w:eastAsia="仿宋_GB2312" w:hAnsi="宋体"/>
                <w:color w:val="000000"/>
                <w:sz w:val="18"/>
                <w:szCs w:val="18"/>
                <w:highlight w:val="red"/>
              </w:rPr>
            </w:pPr>
          </w:p>
        </w:tc>
      </w:tr>
      <w:tr w:rsidR="0091562A">
        <w:trPr>
          <w:cantSplit/>
          <w:jc w:val="center"/>
        </w:trPr>
        <w:tc>
          <w:tcPr>
            <w:tcW w:w="540" w:type="dxa"/>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18</w:t>
            </w:r>
          </w:p>
        </w:tc>
        <w:tc>
          <w:tcPr>
            <w:tcW w:w="720" w:type="dxa"/>
            <w:vMerge/>
            <w:shd w:val="clear" w:color="auto" w:fill="auto"/>
            <w:vAlign w:val="center"/>
          </w:tcPr>
          <w:p w:rsidR="0091562A" w:rsidRPr="002C06E1" w:rsidRDefault="0091562A">
            <w:pPr>
              <w:jc w:val="center"/>
              <w:rPr>
                <w:rFonts w:ascii="仿宋_GB2312" w:eastAsia="仿宋_GB2312" w:hAnsi="宋体"/>
                <w:color w:val="000000"/>
                <w:sz w:val="18"/>
                <w:szCs w:val="18"/>
                <w:highlight w:val="red"/>
              </w:rPr>
            </w:pPr>
          </w:p>
        </w:tc>
        <w:tc>
          <w:tcPr>
            <w:tcW w:w="1274" w:type="dxa"/>
            <w:shd w:val="clear" w:color="auto" w:fill="auto"/>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选房或摇号公告</w:t>
            </w:r>
          </w:p>
        </w:tc>
        <w:tc>
          <w:tcPr>
            <w:tcW w:w="18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公告名称；发布部门；发布日期；正文，包括时间、地点、流程、注意事项等。</w:t>
            </w:r>
          </w:p>
        </w:tc>
        <w:tc>
          <w:tcPr>
            <w:tcW w:w="3600"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信息形成（变更）20个工作日内</w:t>
            </w:r>
          </w:p>
        </w:tc>
        <w:tc>
          <w:tcPr>
            <w:tcW w:w="1080"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住房保障行政主管部门</w:t>
            </w:r>
          </w:p>
          <w:p w:rsidR="0091562A" w:rsidRPr="002C06E1" w:rsidRDefault="0091562A">
            <w:pPr>
              <w:rPr>
                <w:rFonts w:ascii="仿宋_GB2312" w:eastAsia="仿宋_GB2312" w:hAnsi="宋体"/>
                <w:color w:val="000000"/>
                <w:sz w:val="18"/>
                <w:szCs w:val="18"/>
                <w:highlight w:val="red"/>
              </w:rPr>
            </w:pPr>
          </w:p>
        </w:tc>
        <w:tc>
          <w:tcPr>
            <w:tcW w:w="1246" w:type="dxa"/>
            <w:vMerge w:val="restart"/>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■天津市住房保障管理中心公众号</w:t>
            </w: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09"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551"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720" w:type="dxa"/>
            <w:vMerge w:val="restart"/>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91562A" w:rsidRPr="002C06E1" w:rsidRDefault="0091562A">
            <w:pPr>
              <w:jc w:val="center"/>
              <w:rPr>
                <w:rFonts w:ascii="仿宋_GB2312" w:eastAsia="仿宋_GB2312" w:hAnsi="宋体"/>
                <w:color w:val="000000"/>
                <w:sz w:val="18"/>
                <w:szCs w:val="18"/>
                <w:highlight w:val="red"/>
              </w:rPr>
            </w:pPr>
          </w:p>
        </w:tc>
      </w:tr>
      <w:tr w:rsidR="0091562A">
        <w:trPr>
          <w:cantSplit/>
          <w:jc w:val="center"/>
        </w:trPr>
        <w:tc>
          <w:tcPr>
            <w:tcW w:w="540" w:type="dxa"/>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19</w:t>
            </w:r>
          </w:p>
        </w:tc>
        <w:tc>
          <w:tcPr>
            <w:tcW w:w="720" w:type="dxa"/>
            <w:vMerge/>
            <w:shd w:val="clear" w:color="auto" w:fill="auto"/>
            <w:vAlign w:val="center"/>
          </w:tcPr>
          <w:p w:rsidR="0091562A" w:rsidRPr="002C06E1" w:rsidRDefault="0091562A">
            <w:pPr>
              <w:jc w:val="center"/>
              <w:rPr>
                <w:rFonts w:ascii="仿宋_GB2312" w:eastAsia="仿宋_GB2312" w:hAnsi="宋体"/>
                <w:color w:val="000000"/>
                <w:sz w:val="18"/>
                <w:szCs w:val="18"/>
                <w:highlight w:val="red"/>
              </w:rPr>
            </w:pPr>
          </w:p>
        </w:tc>
        <w:tc>
          <w:tcPr>
            <w:tcW w:w="1274" w:type="dxa"/>
            <w:shd w:val="clear" w:color="auto" w:fill="auto"/>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分配结果</w:t>
            </w:r>
          </w:p>
        </w:tc>
        <w:tc>
          <w:tcPr>
            <w:tcW w:w="18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保障对象姓名；保障性住房类型；房号、面积、套型；所在建设项目名称等。</w:t>
            </w:r>
          </w:p>
        </w:tc>
        <w:tc>
          <w:tcPr>
            <w:tcW w:w="360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246" w:type="dxa"/>
            <w:vMerge/>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09" w:type="dxa"/>
            <w:vMerge/>
            <w:shd w:val="clear" w:color="auto" w:fill="auto"/>
            <w:vAlign w:val="center"/>
          </w:tcPr>
          <w:p w:rsidR="0091562A" w:rsidRDefault="0091562A">
            <w:pPr>
              <w:rPr>
                <w:rFonts w:ascii="仿宋_GB2312" w:eastAsia="仿宋_GB2312" w:hAnsi="宋体"/>
                <w:color w:val="000000"/>
                <w:sz w:val="18"/>
                <w:szCs w:val="18"/>
              </w:rPr>
            </w:pPr>
          </w:p>
        </w:tc>
        <w:tc>
          <w:tcPr>
            <w:tcW w:w="551"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r>
      <w:tr w:rsidR="0091562A">
        <w:trPr>
          <w:cantSplit/>
          <w:jc w:val="center"/>
        </w:trPr>
        <w:tc>
          <w:tcPr>
            <w:tcW w:w="540" w:type="dxa"/>
            <w:vAlign w:val="center"/>
          </w:tcPr>
          <w:p w:rsidR="0091562A" w:rsidRPr="002C06E1" w:rsidRDefault="00ED1426">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20</w:t>
            </w:r>
          </w:p>
        </w:tc>
        <w:tc>
          <w:tcPr>
            <w:tcW w:w="720" w:type="dxa"/>
            <w:vMerge/>
            <w:shd w:val="clear" w:color="auto" w:fill="auto"/>
            <w:vAlign w:val="center"/>
          </w:tcPr>
          <w:p w:rsidR="0091562A" w:rsidRPr="002C06E1" w:rsidRDefault="0091562A">
            <w:pPr>
              <w:jc w:val="center"/>
              <w:rPr>
                <w:rFonts w:ascii="仿宋_GB2312" w:eastAsia="仿宋_GB2312" w:hAnsi="宋体"/>
                <w:color w:val="000000"/>
                <w:sz w:val="18"/>
                <w:szCs w:val="18"/>
                <w:highlight w:val="red"/>
              </w:rPr>
            </w:pPr>
          </w:p>
        </w:tc>
        <w:tc>
          <w:tcPr>
            <w:tcW w:w="1274" w:type="dxa"/>
            <w:shd w:val="clear" w:color="auto" w:fill="auto"/>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办理配租配售公告</w:t>
            </w:r>
          </w:p>
        </w:tc>
        <w:tc>
          <w:tcPr>
            <w:tcW w:w="1800" w:type="dxa"/>
            <w:vAlign w:val="center"/>
          </w:tcPr>
          <w:p w:rsidR="0091562A" w:rsidRPr="002C06E1" w:rsidRDefault="00ED1426">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公告名称；发布部门；发布日期；正文，包括时间、地点、流程、注意事项等。</w:t>
            </w:r>
          </w:p>
        </w:tc>
        <w:tc>
          <w:tcPr>
            <w:tcW w:w="360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080" w:type="dxa"/>
            <w:vMerge/>
            <w:vAlign w:val="center"/>
          </w:tcPr>
          <w:p w:rsidR="0091562A" w:rsidRDefault="0091562A">
            <w:pPr>
              <w:rPr>
                <w:rFonts w:ascii="仿宋_GB2312" w:eastAsia="仿宋_GB2312" w:hAnsi="宋体"/>
                <w:color w:val="000000"/>
                <w:sz w:val="18"/>
                <w:szCs w:val="18"/>
              </w:rPr>
            </w:pPr>
          </w:p>
        </w:tc>
        <w:tc>
          <w:tcPr>
            <w:tcW w:w="1246" w:type="dxa"/>
            <w:vMerge/>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09" w:type="dxa"/>
            <w:vMerge/>
            <w:shd w:val="clear" w:color="auto" w:fill="auto"/>
            <w:vAlign w:val="center"/>
          </w:tcPr>
          <w:p w:rsidR="0091562A" w:rsidRDefault="0091562A">
            <w:pPr>
              <w:rPr>
                <w:rFonts w:ascii="仿宋_GB2312" w:eastAsia="仿宋_GB2312" w:hAnsi="宋体"/>
                <w:color w:val="000000"/>
                <w:sz w:val="18"/>
                <w:szCs w:val="18"/>
              </w:rPr>
            </w:pPr>
          </w:p>
        </w:tc>
        <w:tc>
          <w:tcPr>
            <w:tcW w:w="551"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c>
          <w:tcPr>
            <w:tcW w:w="720" w:type="dxa"/>
            <w:vMerge/>
            <w:shd w:val="clear" w:color="auto" w:fill="auto"/>
            <w:vAlign w:val="center"/>
          </w:tcPr>
          <w:p w:rsidR="0091562A" w:rsidRDefault="0091562A">
            <w:pPr>
              <w:rPr>
                <w:rFonts w:ascii="仿宋_GB2312" w:eastAsia="仿宋_GB2312" w:hAnsi="宋体"/>
                <w:color w:val="000000"/>
                <w:sz w:val="18"/>
                <w:szCs w:val="18"/>
              </w:rPr>
            </w:pPr>
          </w:p>
        </w:tc>
      </w:tr>
      <w:tr w:rsidR="002C06E1" w:rsidRPr="00A4397D">
        <w:trPr>
          <w:cantSplit/>
          <w:jc w:val="center"/>
        </w:trPr>
        <w:tc>
          <w:tcPr>
            <w:tcW w:w="540" w:type="dxa"/>
            <w:vAlign w:val="center"/>
          </w:tcPr>
          <w:p w:rsidR="002C06E1" w:rsidRDefault="002C06E1">
            <w:pPr>
              <w:jc w:val="center"/>
              <w:rPr>
                <w:rFonts w:ascii="仿宋_GB2312" w:eastAsia="仿宋_GB2312" w:hAnsi="宋体"/>
                <w:color w:val="000000"/>
                <w:sz w:val="18"/>
                <w:szCs w:val="18"/>
              </w:rPr>
            </w:pPr>
            <w:r>
              <w:rPr>
                <w:rFonts w:ascii="仿宋_GB2312" w:eastAsia="仿宋_GB2312" w:hAnsi="宋体" w:hint="eastAsia"/>
                <w:color w:val="000000"/>
                <w:sz w:val="18"/>
                <w:szCs w:val="18"/>
              </w:rPr>
              <w:t>21</w:t>
            </w:r>
          </w:p>
        </w:tc>
        <w:tc>
          <w:tcPr>
            <w:tcW w:w="720" w:type="dxa"/>
            <w:vMerge w:val="restart"/>
            <w:shd w:val="clear" w:color="auto" w:fill="auto"/>
            <w:vAlign w:val="center"/>
          </w:tcPr>
          <w:p w:rsidR="002C06E1" w:rsidRPr="00A4397D" w:rsidRDefault="002C06E1">
            <w:pPr>
              <w:jc w:val="cente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配后管理</w:t>
            </w:r>
          </w:p>
        </w:tc>
        <w:tc>
          <w:tcPr>
            <w:tcW w:w="1274" w:type="dxa"/>
            <w:shd w:val="clear" w:color="auto" w:fill="auto"/>
            <w:vAlign w:val="center"/>
          </w:tcPr>
          <w:p w:rsidR="002C06E1" w:rsidRPr="00A4397D" w:rsidRDefault="002C06E1">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对已领取租赁住房补贴或者配租廉租住房的城市低收入住房困难家庭信息的核实</w:t>
            </w:r>
          </w:p>
        </w:tc>
        <w:tc>
          <w:tcPr>
            <w:tcW w:w="1800" w:type="dxa"/>
            <w:vAlign w:val="center"/>
          </w:tcPr>
          <w:p w:rsidR="002C06E1" w:rsidRPr="00A4397D" w:rsidRDefault="002C06E1" w:rsidP="002C06E1">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1.事项名称</w:t>
            </w:r>
          </w:p>
          <w:p w:rsidR="002C06E1" w:rsidRPr="00A4397D" w:rsidRDefault="002C06E1" w:rsidP="002C06E1">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2.事项简述</w:t>
            </w:r>
          </w:p>
          <w:p w:rsidR="002C06E1" w:rsidRPr="00A4397D" w:rsidRDefault="002C06E1" w:rsidP="002C06E1">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3.办理材料</w:t>
            </w:r>
          </w:p>
          <w:p w:rsidR="002C06E1" w:rsidRPr="00A4397D" w:rsidRDefault="002C06E1" w:rsidP="002C06E1">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4.办理方法</w:t>
            </w:r>
          </w:p>
          <w:p w:rsidR="002C06E1" w:rsidRPr="00A4397D" w:rsidRDefault="002C06E1" w:rsidP="002C06E1">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5.办理时限</w:t>
            </w:r>
          </w:p>
          <w:p w:rsidR="002C06E1" w:rsidRPr="00A4397D" w:rsidRDefault="002C06E1" w:rsidP="002C06E1">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6.结果送达</w:t>
            </w:r>
          </w:p>
          <w:p w:rsidR="002C06E1" w:rsidRPr="00A4397D" w:rsidRDefault="002C06E1" w:rsidP="002C06E1">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7.办事时间</w:t>
            </w:r>
          </w:p>
          <w:p w:rsidR="002C06E1" w:rsidRPr="00A4397D" w:rsidRDefault="002C06E1" w:rsidP="002C06E1">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8.办理机构及地点</w:t>
            </w:r>
          </w:p>
          <w:p w:rsidR="002C06E1" w:rsidRPr="00A4397D" w:rsidRDefault="002C06E1" w:rsidP="002C06E1">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9.咨询查询途径</w:t>
            </w:r>
          </w:p>
          <w:p w:rsidR="002C06E1" w:rsidRPr="00A4397D" w:rsidRDefault="002C06E1" w:rsidP="002C06E1">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10.监督投诉渠道</w:t>
            </w:r>
          </w:p>
        </w:tc>
        <w:tc>
          <w:tcPr>
            <w:tcW w:w="3600" w:type="dxa"/>
            <w:vAlign w:val="center"/>
          </w:tcPr>
          <w:p w:rsidR="002C06E1" w:rsidRPr="00A4397D" w:rsidRDefault="002C06E1" w:rsidP="002C06E1">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1.《廉租住房保障办法》第二十四条 已领取租赁住房补贴或者配租廉租住房的城市低收入住房困难家庭，应当按年度向所在地街道办事处或者镇人民政府如实申报家庭人口、收入及住房等变动情况。</w:t>
            </w:r>
          </w:p>
          <w:p w:rsidR="002C06E1" w:rsidRPr="00A4397D" w:rsidRDefault="002C06E1" w:rsidP="002C06E1">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街道办事处或者镇人民政府可以对申报情况进行核实、张榜公布，并将申报情况及核实结果报建设（住房保障）主管部门。</w:t>
            </w:r>
          </w:p>
          <w:p w:rsidR="002C06E1" w:rsidRPr="00A4397D" w:rsidRDefault="002C06E1" w:rsidP="002C06E1">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2.《天津市基本住房保障管理办法》（2012年市政府令54号）第四十五条 领取住房租赁补贴的家庭和承租公共租赁住房的家庭应当履行申报义务，在享受住房保障期间，家庭住房、人口、收入（财产）状况及其他有关信息发生变化的，应当</w:t>
            </w:r>
            <w:proofErr w:type="gramStart"/>
            <w:r w:rsidRPr="00A4397D">
              <w:rPr>
                <w:rFonts w:ascii="仿宋_GB2312" w:eastAsia="仿宋_GB2312" w:hAnsi="宋体" w:hint="eastAsia"/>
                <w:color w:val="000000"/>
                <w:sz w:val="18"/>
                <w:szCs w:val="18"/>
                <w:highlight w:val="red"/>
              </w:rPr>
              <w:t>自变化</w:t>
            </w:r>
            <w:proofErr w:type="gramEnd"/>
            <w:r w:rsidRPr="00A4397D">
              <w:rPr>
                <w:rFonts w:ascii="仿宋_GB2312" w:eastAsia="仿宋_GB2312" w:hAnsi="宋体" w:hint="eastAsia"/>
                <w:color w:val="000000"/>
                <w:sz w:val="18"/>
                <w:szCs w:val="18"/>
                <w:highlight w:val="red"/>
              </w:rPr>
              <w:t>之日起30日内如实申报，未发生变化的，应当自准予享受住房保障满1年前30日内进行申报。</w:t>
            </w:r>
          </w:p>
          <w:p w:rsidR="002C06E1" w:rsidRPr="00A4397D" w:rsidRDefault="002C06E1" w:rsidP="002C06E1">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领取住房租赁补贴的家庭应当向街道（乡镇）住房保障实施机构申报，未领取住房租赁补贴但承租公共租赁住房的家庭向公共租赁住房经营单位申报。街道（乡镇）住房保障实施机构和公共租赁住房经营单位应当及时向区县住房保障实施机构汇总上报。</w:t>
            </w:r>
          </w:p>
        </w:tc>
        <w:tc>
          <w:tcPr>
            <w:tcW w:w="1080" w:type="dxa"/>
            <w:vAlign w:val="center"/>
          </w:tcPr>
          <w:p w:rsidR="002C06E1" w:rsidRPr="00A4397D" w:rsidRDefault="002C06E1" w:rsidP="00223D77">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无</w:t>
            </w:r>
          </w:p>
        </w:tc>
        <w:tc>
          <w:tcPr>
            <w:tcW w:w="1080" w:type="dxa"/>
            <w:vAlign w:val="center"/>
          </w:tcPr>
          <w:p w:rsidR="002C06E1" w:rsidRPr="00A4397D" w:rsidRDefault="002C06E1" w:rsidP="00223D77">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宝平街道办事处</w:t>
            </w:r>
          </w:p>
        </w:tc>
        <w:tc>
          <w:tcPr>
            <w:tcW w:w="1246" w:type="dxa"/>
            <w:vAlign w:val="center"/>
          </w:tcPr>
          <w:p w:rsidR="00967448" w:rsidRPr="00A4397D" w:rsidRDefault="00967448" w:rsidP="00967448">
            <w:pPr>
              <w:autoSpaceDE w:val="0"/>
              <w:autoSpaceDN w:val="0"/>
              <w:adjustRightInd w:val="0"/>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■纸质媒体</w:t>
            </w:r>
          </w:p>
          <w:p w:rsidR="00967448" w:rsidRPr="00A4397D" w:rsidRDefault="00967448" w:rsidP="00967448">
            <w:pPr>
              <w:autoSpaceDE w:val="0"/>
              <w:autoSpaceDN w:val="0"/>
              <w:adjustRightInd w:val="0"/>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■社区/村公示栏（电子屏）</w:t>
            </w:r>
          </w:p>
          <w:p w:rsidR="00967448" w:rsidRPr="00A4397D" w:rsidRDefault="00967448" w:rsidP="00967448">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■其他 基层公共服务平台</w:t>
            </w:r>
          </w:p>
          <w:p w:rsidR="002C06E1" w:rsidRPr="00A4397D" w:rsidRDefault="002C06E1" w:rsidP="00223D77">
            <w:pP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 xml:space="preserve"> </w:t>
            </w:r>
          </w:p>
          <w:p w:rsidR="002C06E1" w:rsidRPr="00A4397D" w:rsidRDefault="002C06E1" w:rsidP="00223D77">
            <w:pPr>
              <w:rPr>
                <w:rFonts w:ascii="仿宋_GB2312" w:eastAsia="仿宋_GB2312" w:hAnsi="宋体"/>
                <w:color w:val="000000"/>
                <w:sz w:val="18"/>
                <w:szCs w:val="18"/>
                <w:highlight w:val="red"/>
              </w:rPr>
            </w:pPr>
          </w:p>
          <w:p w:rsidR="002C06E1" w:rsidRPr="00A4397D" w:rsidRDefault="002C06E1" w:rsidP="00223D77">
            <w:pPr>
              <w:rPr>
                <w:rFonts w:ascii="仿宋_GB2312" w:eastAsia="仿宋_GB2312" w:hAnsi="宋体"/>
                <w:color w:val="000000"/>
                <w:sz w:val="18"/>
                <w:szCs w:val="18"/>
                <w:highlight w:val="red"/>
              </w:rPr>
            </w:pPr>
          </w:p>
        </w:tc>
        <w:tc>
          <w:tcPr>
            <w:tcW w:w="720" w:type="dxa"/>
            <w:shd w:val="clear" w:color="auto" w:fill="auto"/>
            <w:vAlign w:val="center"/>
          </w:tcPr>
          <w:p w:rsidR="002C06E1" w:rsidRPr="00A4397D" w:rsidRDefault="002C06E1" w:rsidP="00223D77">
            <w:pPr>
              <w:jc w:val="cente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w:t>
            </w:r>
          </w:p>
        </w:tc>
        <w:tc>
          <w:tcPr>
            <w:tcW w:w="709" w:type="dxa"/>
            <w:shd w:val="clear" w:color="auto" w:fill="auto"/>
            <w:vAlign w:val="center"/>
          </w:tcPr>
          <w:p w:rsidR="002C06E1" w:rsidRPr="00A4397D" w:rsidRDefault="002C06E1" w:rsidP="00223D77">
            <w:pPr>
              <w:jc w:val="cente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 xml:space="preserve">　</w:t>
            </w:r>
          </w:p>
        </w:tc>
        <w:tc>
          <w:tcPr>
            <w:tcW w:w="551" w:type="dxa"/>
            <w:shd w:val="clear" w:color="auto" w:fill="auto"/>
            <w:vAlign w:val="center"/>
          </w:tcPr>
          <w:p w:rsidR="002C06E1" w:rsidRPr="00A4397D" w:rsidRDefault="002C06E1" w:rsidP="00223D77">
            <w:pPr>
              <w:jc w:val="cente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w:t>
            </w:r>
          </w:p>
        </w:tc>
        <w:tc>
          <w:tcPr>
            <w:tcW w:w="720" w:type="dxa"/>
            <w:shd w:val="clear" w:color="auto" w:fill="auto"/>
            <w:vAlign w:val="center"/>
          </w:tcPr>
          <w:p w:rsidR="002C06E1" w:rsidRPr="00A4397D" w:rsidRDefault="002C06E1" w:rsidP="00223D77">
            <w:pPr>
              <w:jc w:val="cente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 xml:space="preserve">　</w:t>
            </w:r>
          </w:p>
        </w:tc>
        <w:tc>
          <w:tcPr>
            <w:tcW w:w="720" w:type="dxa"/>
            <w:shd w:val="clear" w:color="auto" w:fill="auto"/>
            <w:vAlign w:val="center"/>
          </w:tcPr>
          <w:p w:rsidR="002C06E1" w:rsidRPr="00A4397D" w:rsidRDefault="002C06E1" w:rsidP="00223D77">
            <w:pPr>
              <w:jc w:val="center"/>
              <w:rPr>
                <w:rFonts w:ascii="仿宋_GB2312" w:eastAsia="仿宋_GB2312" w:hAnsi="宋体"/>
                <w:color w:val="000000"/>
                <w:sz w:val="18"/>
                <w:szCs w:val="18"/>
                <w:highlight w:val="red"/>
              </w:rPr>
            </w:pPr>
          </w:p>
        </w:tc>
        <w:tc>
          <w:tcPr>
            <w:tcW w:w="720" w:type="dxa"/>
            <w:shd w:val="clear" w:color="auto" w:fill="auto"/>
            <w:vAlign w:val="center"/>
          </w:tcPr>
          <w:p w:rsidR="002C06E1" w:rsidRPr="00A4397D" w:rsidRDefault="002C06E1" w:rsidP="00223D77">
            <w:pPr>
              <w:jc w:val="center"/>
              <w:rPr>
                <w:rFonts w:ascii="仿宋_GB2312" w:eastAsia="仿宋_GB2312" w:hAnsi="宋体"/>
                <w:color w:val="000000"/>
                <w:sz w:val="18"/>
                <w:szCs w:val="18"/>
                <w:highlight w:val="red"/>
              </w:rPr>
            </w:pPr>
            <w:r w:rsidRPr="00A4397D">
              <w:rPr>
                <w:rFonts w:ascii="仿宋_GB2312" w:eastAsia="仿宋_GB2312" w:hAnsi="宋体" w:hint="eastAsia"/>
                <w:color w:val="000000"/>
                <w:sz w:val="18"/>
                <w:szCs w:val="18"/>
                <w:highlight w:val="red"/>
              </w:rPr>
              <w:t>√</w:t>
            </w:r>
          </w:p>
        </w:tc>
      </w:tr>
      <w:tr w:rsid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22</w:t>
            </w:r>
          </w:p>
        </w:tc>
        <w:tc>
          <w:tcPr>
            <w:tcW w:w="720" w:type="dxa"/>
            <w:vMerge/>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c>
          <w:tcPr>
            <w:tcW w:w="1274"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自愿退出</w:t>
            </w:r>
          </w:p>
        </w:tc>
        <w:tc>
          <w:tcPr>
            <w:tcW w:w="180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原保障对象姓名、身份证号（隐藏部分号码）；原租购项目名称、地址、类型、套型、面积等；原享受补贴面积、标准等。</w:t>
            </w:r>
          </w:p>
        </w:tc>
        <w:tc>
          <w:tcPr>
            <w:tcW w:w="360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rsidR="002C06E1" w:rsidRPr="002C06E1" w:rsidRDefault="002C06E1" w:rsidP="00223D77">
            <w:pPr>
              <w:rPr>
                <w:rFonts w:ascii="仿宋_GB2312" w:eastAsia="仿宋_GB2312" w:hAnsi="宋体"/>
                <w:color w:val="000000"/>
                <w:sz w:val="18"/>
                <w:szCs w:val="18"/>
                <w:highlight w:val="red"/>
              </w:rPr>
            </w:pPr>
          </w:p>
        </w:tc>
        <w:tc>
          <w:tcPr>
            <w:tcW w:w="1080" w:type="dxa"/>
            <w:vMerge w:val="restart"/>
            <w:vAlign w:val="center"/>
          </w:tcPr>
          <w:p w:rsidR="002C06E1" w:rsidRPr="002C06E1" w:rsidRDefault="002C06E1" w:rsidP="00223D77">
            <w:pPr>
              <w:rPr>
                <w:rFonts w:ascii="仿宋_GB2312" w:eastAsia="仿宋_GB2312" w:hAnsi="宋体"/>
                <w:color w:val="000000"/>
                <w:sz w:val="18"/>
                <w:szCs w:val="18"/>
                <w:highlight w:val="red"/>
              </w:rPr>
            </w:pPr>
          </w:p>
        </w:tc>
        <w:tc>
          <w:tcPr>
            <w:tcW w:w="1246" w:type="dxa"/>
            <w:vMerge w:val="restart"/>
            <w:vAlign w:val="center"/>
          </w:tcPr>
          <w:p w:rsidR="002C06E1" w:rsidRPr="002C06E1" w:rsidRDefault="002C06E1" w:rsidP="00223D77">
            <w:pPr>
              <w:rPr>
                <w:rFonts w:ascii="仿宋_GB2312" w:eastAsia="仿宋_GB2312" w:hAnsi="宋体"/>
                <w:color w:val="000000"/>
                <w:sz w:val="18"/>
                <w:szCs w:val="18"/>
                <w:highlight w:val="red"/>
              </w:rPr>
            </w:pPr>
          </w:p>
        </w:tc>
        <w:tc>
          <w:tcPr>
            <w:tcW w:w="720" w:type="dxa"/>
            <w:vMerge w:val="restart"/>
            <w:shd w:val="clear" w:color="auto" w:fill="auto"/>
            <w:vAlign w:val="center"/>
          </w:tcPr>
          <w:p w:rsidR="002C06E1" w:rsidRPr="002C06E1" w:rsidRDefault="002C06E1" w:rsidP="00223D77">
            <w:pPr>
              <w:rPr>
                <w:rFonts w:ascii="仿宋_GB2312" w:eastAsia="仿宋_GB2312" w:hAnsi="宋体"/>
                <w:color w:val="000000"/>
                <w:sz w:val="18"/>
                <w:szCs w:val="18"/>
                <w:highlight w:val="red"/>
              </w:rPr>
            </w:pPr>
          </w:p>
        </w:tc>
        <w:tc>
          <w:tcPr>
            <w:tcW w:w="709" w:type="dxa"/>
            <w:vMerge w:val="restart"/>
            <w:shd w:val="clear" w:color="auto" w:fill="auto"/>
            <w:vAlign w:val="center"/>
          </w:tcPr>
          <w:p w:rsidR="002C06E1" w:rsidRPr="002C06E1" w:rsidRDefault="002C06E1" w:rsidP="00223D77">
            <w:pPr>
              <w:rPr>
                <w:rFonts w:ascii="仿宋_GB2312" w:eastAsia="仿宋_GB2312" w:hAnsi="宋体"/>
                <w:color w:val="000000"/>
                <w:sz w:val="18"/>
                <w:szCs w:val="18"/>
                <w:highlight w:val="red"/>
              </w:rPr>
            </w:pPr>
          </w:p>
        </w:tc>
        <w:tc>
          <w:tcPr>
            <w:tcW w:w="551" w:type="dxa"/>
            <w:vMerge w:val="restart"/>
            <w:shd w:val="clear" w:color="auto" w:fill="auto"/>
            <w:vAlign w:val="center"/>
          </w:tcPr>
          <w:p w:rsidR="002C06E1" w:rsidRPr="002C06E1" w:rsidRDefault="002C06E1" w:rsidP="00223D77">
            <w:pPr>
              <w:rPr>
                <w:rFonts w:ascii="仿宋_GB2312" w:eastAsia="仿宋_GB2312" w:hAnsi="宋体"/>
                <w:color w:val="000000"/>
                <w:sz w:val="18"/>
                <w:szCs w:val="18"/>
                <w:highlight w:val="red"/>
              </w:rPr>
            </w:pPr>
          </w:p>
        </w:tc>
        <w:tc>
          <w:tcPr>
            <w:tcW w:w="720" w:type="dxa"/>
            <w:vMerge w:val="restart"/>
            <w:shd w:val="clear" w:color="auto" w:fill="auto"/>
            <w:vAlign w:val="center"/>
          </w:tcPr>
          <w:p w:rsidR="002C06E1" w:rsidRPr="002C06E1" w:rsidRDefault="002C06E1" w:rsidP="00223D77">
            <w:pPr>
              <w:rPr>
                <w:rFonts w:ascii="仿宋_GB2312" w:eastAsia="仿宋_GB2312" w:hAnsi="宋体"/>
                <w:color w:val="000000"/>
                <w:sz w:val="18"/>
                <w:szCs w:val="18"/>
                <w:highlight w:val="red"/>
              </w:rPr>
            </w:pPr>
          </w:p>
        </w:tc>
        <w:tc>
          <w:tcPr>
            <w:tcW w:w="720" w:type="dxa"/>
            <w:vMerge w:val="restart"/>
            <w:shd w:val="clear" w:color="auto" w:fill="auto"/>
            <w:vAlign w:val="center"/>
          </w:tcPr>
          <w:p w:rsidR="002C06E1" w:rsidRPr="002C06E1" w:rsidRDefault="002C06E1" w:rsidP="00223D77">
            <w:pPr>
              <w:rPr>
                <w:rFonts w:ascii="仿宋_GB2312" w:eastAsia="仿宋_GB2312" w:hAnsi="宋体"/>
                <w:color w:val="000000"/>
                <w:sz w:val="18"/>
                <w:szCs w:val="18"/>
                <w:highlight w:val="red"/>
              </w:rPr>
            </w:pPr>
          </w:p>
        </w:tc>
        <w:tc>
          <w:tcPr>
            <w:tcW w:w="720" w:type="dxa"/>
            <w:vMerge w:val="restart"/>
            <w:shd w:val="clear" w:color="auto" w:fill="auto"/>
            <w:vAlign w:val="center"/>
          </w:tcPr>
          <w:p w:rsidR="002C06E1" w:rsidRDefault="002C06E1" w:rsidP="00223D77">
            <w:pPr>
              <w:rPr>
                <w:rFonts w:ascii="仿宋_GB2312" w:eastAsia="仿宋_GB2312" w:hAnsi="宋体"/>
                <w:color w:val="000000"/>
                <w:sz w:val="18"/>
                <w:szCs w:val="18"/>
              </w:rPr>
            </w:pPr>
          </w:p>
        </w:tc>
      </w:tr>
      <w:tr w:rsid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23</w:t>
            </w:r>
          </w:p>
        </w:tc>
        <w:tc>
          <w:tcPr>
            <w:tcW w:w="720" w:type="dxa"/>
            <w:vMerge/>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c>
          <w:tcPr>
            <w:tcW w:w="1274"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到期退出</w:t>
            </w:r>
          </w:p>
        </w:tc>
        <w:tc>
          <w:tcPr>
            <w:tcW w:w="1800" w:type="dxa"/>
            <w:vMerge/>
            <w:vAlign w:val="center"/>
          </w:tcPr>
          <w:p w:rsidR="002C06E1" w:rsidRDefault="002C06E1">
            <w:pPr>
              <w:rPr>
                <w:rFonts w:ascii="仿宋_GB2312" w:eastAsia="仿宋_GB2312" w:hAnsi="宋体"/>
                <w:color w:val="000000"/>
                <w:sz w:val="18"/>
                <w:szCs w:val="18"/>
              </w:rPr>
            </w:pPr>
          </w:p>
        </w:tc>
        <w:tc>
          <w:tcPr>
            <w:tcW w:w="3600" w:type="dxa"/>
            <w:vMerge/>
            <w:vAlign w:val="center"/>
          </w:tcPr>
          <w:p w:rsidR="002C06E1" w:rsidRDefault="002C06E1">
            <w:pPr>
              <w:rPr>
                <w:rFonts w:ascii="仿宋_GB2312" w:eastAsia="仿宋_GB2312" w:hAnsi="宋体"/>
                <w:color w:val="000000"/>
                <w:sz w:val="18"/>
                <w:szCs w:val="18"/>
              </w:rPr>
            </w:pPr>
          </w:p>
        </w:tc>
        <w:tc>
          <w:tcPr>
            <w:tcW w:w="1080" w:type="dxa"/>
            <w:vMerge/>
            <w:vAlign w:val="center"/>
          </w:tcPr>
          <w:p w:rsidR="002C06E1" w:rsidRDefault="002C06E1">
            <w:pPr>
              <w:rPr>
                <w:rFonts w:ascii="仿宋_GB2312" w:eastAsia="仿宋_GB2312" w:hAnsi="宋体"/>
                <w:color w:val="000000"/>
                <w:sz w:val="18"/>
                <w:szCs w:val="18"/>
              </w:rPr>
            </w:pPr>
          </w:p>
        </w:tc>
        <w:tc>
          <w:tcPr>
            <w:tcW w:w="1080" w:type="dxa"/>
            <w:vMerge/>
            <w:vAlign w:val="center"/>
          </w:tcPr>
          <w:p w:rsidR="002C06E1" w:rsidRDefault="002C06E1">
            <w:pPr>
              <w:rPr>
                <w:rFonts w:ascii="仿宋_GB2312" w:eastAsia="仿宋_GB2312" w:hAnsi="宋体"/>
                <w:color w:val="000000"/>
                <w:sz w:val="18"/>
                <w:szCs w:val="18"/>
              </w:rPr>
            </w:pPr>
          </w:p>
        </w:tc>
        <w:tc>
          <w:tcPr>
            <w:tcW w:w="1246" w:type="dxa"/>
            <w:vMerge/>
            <w:vAlign w:val="center"/>
          </w:tcPr>
          <w:p w:rsidR="002C06E1" w:rsidRDefault="002C06E1">
            <w:pPr>
              <w:rPr>
                <w:rFonts w:ascii="仿宋_GB2312" w:eastAsia="仿宋_GB2312" w:hAnsi="宋体"/>
                <w:color w:val="000000"/>
                <w:sz w:val="18"/>
                <w:szCs w:val="18"/>
              </w:rPr>
            </w:pPr>
          </w:p>
        </w:tc>
        <w:tc>
          <w:tcPr>
            <w:tcW w:w="720" w:type="dxa"/>
            <w:vMerge/>
            <w:shd w:val="clear" w:color="auto" w:fill="auto"/>
            <w:vAlign w:val="center"/>
          </w:tcPr>
          <w:p w:rsidR="002C06E1" w:rsidRDefault="002C06E1">
            <w:pPr>
              <w:rPr>
                <w:rFonts w:ascii="仿宋_GB2312" w:eastAsia="仿宋_GB2312" w:hAnsi="宋体"/>
                <w:color w:val="000000"/>
                <w:sz w:val="18"/>
                <w:szCs w:val="18"/>
              </w:rPr>
            </w:pPr>
          </w:p>
        </w:tc>
        <w:tc>
          <w:tcPr>
            <w:tcW w:w="709" w:type="dxa"/>
            <w:vMerge/>
            <w:shd w:val="clear" w:color="auto" w:fill="auto"/>
            <w:vAlign w:val="center"/>
          </w:tcPr>
          <w:p w:rsidR="002C06E1" w:rsidRDefault="002C06E1">
            <w:pPr>
              <w:rPr>
                <w:rFonts w:ascii="仿宋_GB2312" w:eastAsia="仿宋_GB2312" w:hAnsi="宋体"/>
                <w:color w:val="000000"/>
                <w:sz w:val="18"/>
                <w:szCs w:val="18"/>
              </w:rPr>
            </w:pPr>
          </w:p>
        </w:tc>
        <w:tc>
          <w:tcPr>
            <w:tcW w:w="551" w:type="dxa"/>
            <w:vMerge/>
            <w:shd w:val="clear" w:color="auto" w:fill="auto"/>
            <w:vAlign w:val="center"/>
          </w:tcPr>
          <w:p w:rsidR="002C06E1" w:rsidRDefault="002C06E1">
            <w:pPr>
              <w:rPr>
                <w:rFonts w:ascii="仿宋_GB2312" w:eastAsia="仿宋_GB2312" w:hAnsi="宋体"/>
                <w:color w:val="000000"/>
                <w:sz w:val="18"/>
                <w:szCs w:val="18"/>
              </w:rPr>
            </w:pPr>
          </w:p>
        </w:tc>
        <w:tc>
          <w:tcPr>
            <w:tcW w:w="720" w:type="dxa"/>
            <w:vMerge/>
            <w:shd w:val="clear" w:color="auto" w:fill="auto"/>
            <w:vAlign w:val="center"/>
          </w:tcPr>
          <w:p w:rsidR="002C06E1" w:rsidRDefault="002C06E1">
            <w:pPr>
              <w:rPr>
                <w:rFonts w:ascii="仿宋_GB2312" w:eastAsia="仿宋_GB2312" w:hAnsi="宋体"/>
                <w:color w:val="000000"/>
                <w:sz w:val="18"/>
                <w:szCs w:val="18"/>
              </w:rPr>
            </w:pPr>
          </w:p>
        </w:tc>
        <w:tc>
          <w:tcPr>
            <w:tcW w:w="720" w:type="dxa"/>
            <w:vMerge/>
            <w:shd w:val="clear" w:color="auto" w:fill="auto"/>
            <w:vAlign w:val="center"/>
          </w:tcPr>
          <w:p w:rsidR="002C06E1" w:rsidRDefault="002C06E1">
            <w:pPr>
              <w:rPr>
                <w:rFonts w:ascii="仿宋_GB2312" w:eastAsia="仿宋_GB2312" w:hAnsi="宋体"/>
                <w:color w:val="000000"/>
                <w:sz w:val="18"/>
                <w:szCs w:val="18"/>
              </w:rPr>
            </w:pPr>
          </w:p>
        </w:tc>
        <w:tc>
          <w:tcPr>
            <w:tcW w:w="720" w:type="dxa"/>
            <w:vMerge/>
            <w:shd w:val="clear" w:color="auto" w:fill="auto"/>
            <w:vAlign w:val="center"/>
          </w:tcPr>
          <w:p w:rsidR="002C06E1" w:rsidRDefault="002C06E1">
            <w:pPr>
              <w:rPr>
                <w:rFonts w:ascii="仿宋_GB2312" w:eastAsia="仿宋_GB2312" w:hAnsi="宋体"/>
                <w:color w:val="000000"/>
                <w:sz w:val="18"/>
                <w:szCs w:val="18"/>
              </w:rPr>
            </w:pPr>
          </w:p>
        </w:tc>
      </w:tr>
      <w:tr w:rsid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24</w:t>
            </w:r>
          </w:p>
        </w:tc>
        <w:tc>
          <w:tcPr>
            <w:tcW w:w="720" w:type="dxa"/>
            <w:vMerge/>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c>
          <w:tcPr>
            <w:tcW w:w="1274" w:type="dxa"/>
            <w:shd w:val="clear" w:color="auto" w:fill="auto"/>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不符合条件退出</w:t>
            </w:r>
          </w:p>
        </w:tc>
        <w:tc>
          <w:tcPr>
            <w:tcW w:w="1800" w:type="dxa"/>
            <w:vMerge/>
            <w:vAlign w:val="center"/>
          </w:tcPr>
          <w:p w:rsidR="002C06E1" w:rsidRDefault="002C06E1">
            <w:pPr>
              <w:rPr>
                <w:rFonts w:ascii="仿宋_GB2312" w:eastAsia="仿宋_GB2312" w:hAnsi="宋体"/>
                <w:color w:val="000000"/>
                <w:sz w:val="18"/>
                <w:szCs w:val="18"/>
              </w:rPr>
            </w:pPr>
          </w:p>
        </w:tc>
        <w:tc>
          <w:tcPr>
            <w:tcW w:w="3600" w:type="dxa"/>
            <w:vMerge/>
            <w:vAlign w:val="center"/>
          </w:tcPr>
          <w:p w:rsidR="002C06E1" w:rsidRDefault="002C06E1">
            <w:pPr>
              <w:rPr>
                <w:rFonts w:ascii="仿宋_GB2312" w:eastAsia="仿宋_GB2312" w:hAnsi="宋体"/>
                <w:color w:val="000000"/>
                <w:sz w:val="18"/>
                <w:szCs w:val="18"/>
              </w:rPr>
            </w:pPr>
          </w:p>
        </w:tc>
        <w:tc>
          <w:tcPr>
            <w:tcW w:w="1080" w:type="dxa"/>
            <w:vMerge/>
            <w:vAlign w:val="center"/>
          </w:tcPr>
          <w:p w:rsidR="002C06E1" w:rsidRDefault="002C06E1">
            <w:pPr>
              <w:rPr>
                <w:rFonts w:ascii="仿宋_GB2312" w:eastAsia="仿宋_GB2312" w:hAnsi="宋体"/>
                <w:color w:val="000000"/>
                <w:sz w:val="18"/>
                <w:szCs w:val="18"/>
              </w:rPr>
            </w:pPr>
          </w:p>
        </w:tc>
        <w:tc>
          <w:tcPr>
            <w:tcW w:w="1080" w:type="dxa"/>
            <w:vMerge/>
            <w:vAlign w:val="center"/>
          </w:tcPr>
          <w:p w:rsidR="002C06E1" w:rsidRDefault="002C06E1">
            <w:pPr>
              <w:rPr>
                <w:rFonts w:ascii="仿宋_GB2312" w:eastAsia="仿宋_GB2312" w:hAnsi="宋体"/>
                <w:color w:val="000000"/>
                <w:sz w:val="18"/>
                <w:szCs w:val="18"/>
              </w:rPr>
            </w:pPr>
          </w:p>
        </w:tc>
        <w:tc>
          <w:tcPr>
            <w:tcW w:w="1246" w:type="dxa"/>
            <w:vMerge/>
            <w:vAlign w:val="center"/>
          </w:tcPr>
          <w:p w:rsidR="002C06E1" w:rsidRDefault="002C06E1">
            <w:pPr>
              <w:rPr>
                <w:rFonts w:ascii="仿宋_GB2312" w:eastAsia="仿宋_GB2312" w:hAnsi="宋体"/>
                <w:color w:val="000000"/>
                <w:sz w:val="18"/>
                <w:szCs w:val="18"/>
              </w:rPr>
            </w:pPr>
          </w:p>
        </w:tc>
        <w:tc>
          <w:tcPr>
            <w:tcW w:w="720" w:type="dxa"/>
            <w:vMerge/>
            <w:shd w:val="clear" w:color="auto" w:fill="auto"/>
            <w:vAlign w:val="center"/>
          </w:tcPr>
          <w:p w:rsidR="002C06E1" w:rsidRDefault="002C06E1">
            <w:pPr>
              <w:rPr>
                <w:rFonts w:ascii="仿宋_GB2312" w:eastAsia="仿宋_GB2312" w:hAnsi="宋体"/>
                <w:color w:val="000000"/>
                <w:sz w:val="18"/>
                <w:szCs w:val="18"/>
              </w:rPr>
            </w:pPr>
          </w:p>
        </w:tc>
        <w:tc>
          <w:tcPr>
            <w:tcW w:w="709" w:type="dxa"/>
            <w:vMerge/>
            <w:shd w:val="clear" w:color="auto" w:fill="auto"/>
            <w:vAlign w:val="center"/>
          </w:tcPr>
          <w:p w:rsidR="002C06E1" w:rsidRDefault="002C06E1">
            <w:pPr>
              <w:rPr>
                <w:rFonts w:ascii="仿宋_GB2312" w:eastAsia="仿宋_GB2312" w:hAnsi="宋体"/>
                <w:color w:val="000000"/>
                <w:sz w:val="18"/>
                <w:szCs w:val="18"/>
              </w:rPr>
            </w:pPr>
          </w:p>
        </w:tc>
        <w:tc>
          <w:tcPr>
            <w:tcW w:w="551" w:type="dxa"/>
            <w:vMerge/>
            <w:shd w:val="clear" w:color="auto" w:fill="auto"/>
            <w:vAlign w:val="center"/>
          </w:tcPr>
          <w:p w:rsidR="002C06E1" w:rsidRDefault="002C06E1">
            <w:pPr>
              <w:rPr>
                <w:rFonts w:ascii="仿宋_GB2312" w:eastAsia="仿宋_GB2312" w:hAnsi="宋体"/>
                <w:color w:val="000000"/>
                <w:sz w:val="18"/>
                <w:szCs w:val="18"/>
              </w:rPr>
            </w:pPr>
          </w:p>
        </w:tc>
        <w:tc>
          <w:tcPr>
            <w:tcW w:w="720" w:type="dxa"/>
            <w:vMerge/>
            <w:shd w:val="clear" w:color="auto" w:fill="auto"/>
            <w:vAlign w:val="center"/>
          </w:tcPr>
          <w:p w:rsidR="002C06E1" w:rsidRDefault="002C06E1">
            <w:pPr>
              <w:rPr>
                <w:rFonts w:ascii="仿宋_GB2312" w:eastAsia="仿宋_GB2312" w:hAnsi="宋体"/>
                <w:color w:val="000000"/>
                <w:sz w:val="18"/>
                <w:szCs w:val="18"/>
              </w:rPr>
            </w:pPr>
          </w:p>
        </w:tc>
        <w:tc>
          <w:tcPr>
            <w:tcW w:w="720" w:type="dxa"/>
            <w:vMerge/>
            <w:shd w:val="clear" w:color="auto" w:fill="auto"/>
            <w:vAlign w:val="center"/>
          </w:tcPr>
          <w:p w:rsidR="002C06E1" w:rsidRDefault="002C06E1">
            <w:pPr>
              <w:rPr>
                <w:rFonts w:ascii="仿宋_GB2312" w:eastAsia="仿宋_GB2312" w:hAnsi="宋体"/>
                <w:color w:val="000000"/>
                <w:sz w:val="18"/>
                <w:szCs w:val="18"/>
              </w:rPr>
            </w:pPr>
          </w:p>
        </w:tc>
        <w:tc>
          <w:tcPr>
            <w:tcW w:w="720" w:type="dxa"/>
            <w:vMerge/>
            <w:shd w:val="clear" w:color="auto" w:fill="auto"/>
            <w:vAlign w:val="center"/>
          </w:tcPr>
          <w:p w:rsidR="002C06E1" w:rsidRDefault="002C06E1">
            <w:pPr>
              <w:rPr>
                <w:rFonts w:ascii="仿宋_GB2312" w:eastAsia="仿宋_GB2312" w:hAnsi="宋体"/>
                <w:color w:val="000000"/>
                <w:sz w:val="18"/>
                <w:szCs w:val="18"/>
              </w:rPr>
            </w:pPr>
          </w:p>
        </w:tc>
      </w:tr>
      <w:tr w:rsid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25</w:t>
            </w:r>
          </w:p>
        </w:tc>
        <w:tc>
          <w:tcPr>
            <w:tcW w:w="720" w:type="dxa"/>
            <w:vMerge/>
            <w:shd w:val="clear" w:color="auto" w:fill="auto"/>
            <w:vAlign w:val="center"/>
          </w:tcPr>
          <w:p w:rsidR="002C06E1" w:rsidRDefault="002C06E1">
            <w:pPr>
              <w:jc w:val="center"/>
              <w:rPr>
                <w:rFonts w:ascii="仿宋_GB2312" w:eastAsia="仿宋_GB2312" w:hAnsi="宋体"/>
                <w:color w:val="000000"/>
                <w:sz w:val="18"/>
                <w:szCs w:val="18"/>
              </w:rPr>
            </w:pPr>
          </w:p>
        </w:tc>
        <w:tc>
          <w:tcPr>
            <w:tcW w:w="1274" w:type="dxa"/>
            <w:shd w:val="clear" w:color="auto" w:fill="auto"/>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违规处罚退出</w:t>
            </w:r>
          </w:p>
        </w:tc>
        <w:tc>
          <w:tcPr>
            <w:tcW w:w="1800" w:type="dxa"/>
            <w:vMerge/>
            <w:vAlign w:val="center"/>
          </w:tcPr>
          <w:p w:rsidR="002C06E1" w:rsidRPr="002C06E1" w:rsidRDefault="002C06E1">
            <w:pPr>
              <w:rPr>
                <w:rFonts w:ascii="仿宋_GB2312" w:eastAsia="仿宋_GB2312" w:hAnsi="宋体"/>
                <w:color w:val="000000"/>
                <w:sz w:val="18"/>
                <w:szCs w:val="18"/>
                <w:highlight w:val="red"/>
              </w:rPr>
            </w:pPr>
          </w:p>
        </w:tc>
        <w:tc>
          <w:tcPr>
            <w:tcW w:w="360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246" w:type="dxa"/>
            <w:vMerge/>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09"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551"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r>
      <w:tr w:rsid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26</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配后管理</w:t>
            </w:r>
          </w:p>
        </w:tc>
        <w:tc>
          <w:tcPr>
            <w:tcW w:w="1274" w:type="dxa"/>
            <w:shd w:val="clear" w:color="auto" w:fill="auto"/>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租赁补贴发放</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保障对象姓名、身份证号（隐藏部分号码）；发放金额；发放年度、月份、日期；发放方式。</w:t>
            </w:r>
          </w:p>
        </w:tc>
        <w:tc>
          <w:tcPr>
            <w:tcW w:w="360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信息形成（变更）20个工作日内</w:t>
            </w:r>
          </w:p>
        </w:tc>
        <w:tc>
          <w:tcPr>
            <w:tcW w:w="108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保障性住房政务信息制作部门、保存部门</w:t>
            </w:r>
          </w:p>
        </w:tc>
        <w:tc>
          <w:tcPr>
            <w:tcW w:w="1246"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■天津市住房保障管理中心公众号   </w:t>
            </w:r>
          </w:p>
          <w:p w:rsidR="002C06E1" w:rsidRPr="002C06E1" w:rsidRDefault="002C06E1">
            <w:pPr>
              <w:rPr>
                <w:rFonts w:ascii="仿宋_GB2312" w:eastAsia="仿宋_GB2312" w:hAnsi="宋体"/>
                <w:color w:val="000000"/>
                <w:sz w:val="18"/>
                <w:szCs w:val="18"/>
                <w:highlight w:val="red"/>
              </w:rPr>
            </w:pP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09"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551"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r>
      <w:tr w:rsid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27</w:t>
            </w:r>
          </w:p>
        </w:tc>
        <w:tc>
          <w:tcPr>
            <w:tcW w:w="720" w:type="dxa"/>
            <w:vMerge/>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c>
          <w:tcPr>
            <w:tcW w:w="1274"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租金收取</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保障对象姓名、身份证号（隐藏部分号码）；应缴租金；实收租金；未足额收取原因；租金年度、月份；收取日期；收取方式。</w:t>
            </w:r>
          </w:p>
        </w:tc>
        <w:tc>
          <w:tcPr>
            <w:tcW w:w="360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246" w:type="dxa"/>
            <w:vMerge/>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09"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551"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r>
      <w:tr w:rsid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28</w:t>
            </w:r>
          </w:p>
        </w:tc>
        <w:tc>
          <w:tcPr>
            <w:tcW w:w="720" w:type="dxa"/>
            <w:vMerge/>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c>
          <w:tcPr>
            <w:tcW w:w="1274"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租金减免</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保障对象姓名、身份证号（隐藏部分号码）；保障项目名称、类型、套型、面积；原应缴租金标准、现应缴租金标准。</w:t>
            </w:r>
          </w:p>
        </w:tc>
        <w:tc>
          <w:tcPr>
            <w:tcW w:w="360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信息形成（变更）20个工作日内</w:t>
            </w:r>
          </w:p>
        </w:tc>
        <w:tc>
          <w:tcPr>
            <w:tcW w:w="108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保障性住房政务信息制作部门、保存部门</w:t>
            </w:r>
          </w:p>
        </w:tc>
        <w:tc>
          <w:tcPr>
            <w:tcW w:w="1246"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■天津市住房保障管理中心公众号    </w:t>
            </w:r>
          </w:p>
          <w:p w:rsidR="002C06E1" w:rsidRPr="002C06E1" w:rsidRDefault="002C06E1">
            <w:pPr>
              <w:rPr>
                <w:rFonts w:ascii="仿宋_GB2312" w:eastAsia="仿宋_GB2312" w:hAnsi="宋体"/>
                <w:color w:val="000000"/>
                <w:sz w:val="18"/>
                <w:szCs w:val="18"/>
                <w:highlight w:val="red"/>
              </w:rPr>
            </w:pP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09"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551"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r>
      <w:tr w:rsid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29</w:t>
            </w:r>
          </w:p>
        </w:tc>
        <w:tc>
          <w:tcPr>
            <w:tcW w:w="720" w:type="dxa"/>
            <w:vMerge/>
            <w:shd w:val="clear" w:color="auto" w:fill="auto"/>
            <w:vAlign w:val="center"/>
          </w:tcPr>
          <w:p w:rsidR="002C06E1" w:rsidRDefault="002C06E1">
            <w:pPr>
              <w:jc w:val="center"/>
              <w:rPr>
                <w:rFonts w:ascii="仿宋_GB2312" w:eastAsia="仿宋_GB2312" w:hAnsi="宋体"/>
                <w:color w:val="000000"/>
                <w:sz w:val="18"/>
                <w:szCs w:val="18"/>
              </w:rPr>
            </w:pPr>
          </w:p>
        </w:tc>
        <w:tc>
          <w:tcPr>
            <w:tcW w:w="1274"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腾退管理</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腾退对象；腾退日期；腾退原因；实退租金。</w:t>
            </w:r>
          </w:p>
        </w:tc>
        <w:tc>
          <w:tcPr>
            <w:tcW w:w="3600" w:type="dxa"/>
            <w:vMerge/>
            <w:vAlign w:val="center"/>
          </w:tcPr>
          <w:p w:rsidR="002C06E1" w:rsidRDefault="002C06E1">
            <w:pPr>
              <w:rPr>
                <w:rFonts w:ascii="仿宋_GB2312" w:eastAsia="仿宋_GB2312" w:hAnsi="宋体"/>
                <w:color w:val="000000"/>
                <w:sz w:val="18"/>
                <w:szCs w:val="18"/>
              </w:rPr>
            </w:pPr>
          </w:p>
        </w:tc>
        <w:tc>
          <w:tcPr>
            <w:tcW w:w="1080" w:type="dxa"/>
            <w:vMerge/>
            <w:vAlign w:val="center"/>
          </w:tcPr>
          <w:p w:rsidR="002C06E1" w:rsidRDefault="002C06E1">
            <w:pPr>
              <w:rPr>
                <w:rFonts w:ascii="仿宋_GB2312" w:eastAsia="仿宋_GB2312" w:hAnsi="宋体"/>
                <w:color w:val="000000"/>
                <w:sz w:val="18"/>
                <w:szCs w:val="18"/>
              </w:rPr>
            </w:pPr>
          </w:p>
        </w:tc>
        <w:tc>
          <w:tcPr>
            <w:tcW w:w="1080" w:type="dxa"/>
            <w:vMerge/>
            <w:vAlign w:val="center"/>
          </w:tcPr>
          <w:p w:rsidR="002C06E1" w:rsidRDefault="002C06E1">
            <w:pPr>
              <w:rPr>
                <w:rFonts w:ascii="仿宋_GB2312" w:eastAsia="仿宋_GB2312" w:hAnsi="宋体"/>
                <w:color w:val="000000"/>
                <w:sz w:val="18"/>
                <w:szCs w:val="18"/>
              </w:rPr>
            </w:pPr>
          </w:p>
        </w:tc>
        <w:tc>
          <w:tcPr>
            <w:tcW w:w="1246" w:type="dxa"/>
            <w:vMerge/>
            <w:vAlign w:val="center"/>
          </w:tcPr>
          <w:p w:rsidR="002C06E1" w:rsidRDefault="002C06E1">
            <w:pPr>
              <w:rPr>
                <w:rFonts w:ascii="仿宋_GB2312" w:eastAsia="仿宋_GB2312" w:hAnsi="宋体"/>
                <w:color w:val="000000"/>
                <w:sz w:val="18"/>
                <w:szCs w:val="18"/>
              </w:rPr>
            </w:pPr>
          </w:p>
        </w:tc>
        <w:tc>
          <w:tcPr>
            <w:tcW w:w="720" w:type="dxa"/>
            <w:vMerge/>
            <w:shd w:val="clear" w:color="auto" w:fill="auto"/>
            <w:vAlign w:val="center"/>
          </w:tcPr>
          <w:p w:rsidR="002C06E1" w:rsidRDefault="002C06E1">
            <w:pPr>
              <w:rPr>
                <w:rFonts w:ascii="仿宋_GB2312" w:eastAsia="仿宋_GB2312" w:hAnsi="宋体"/>
                <w:color w:val="000000"/>
                <w:sz w:val="18"/>
                <w:szCs w:val="18"/>
              </w:rPr>
            </w:pPr>
          </w:p>
        </w:tc>
        <w:tc>
          <w:tcPr>
            <w:tcW w:w="709" w:type="dxa"/>
            <w:vMerge/>
            <w:shd w:val="clear" w:color="auto" w:fill="auto"/>
            <w:vAlign w:val="center"/>
          </w:tcPr>
          <w:p w:rsidR="002C06E1" w:rsidRDefault="002C06E1">
            <w:pPr>
              <w:rPr>
                <w:rFonts w:ascii="仿宋_GB2312" w:eastAsia="仿宋_GB2312" w:hAnsi="宋体"/>
                <w:color w:val="000000"/>
                <w:sz w:val="18"/>
                <w:szCs w:val="18"/>
              </w:rPr>
            </w:pPr>
          </w:p>
        </w:tc>
        <w:tc>
          <w:tcPr>
            <w:tcW w:w="551" w:type="dxa"/>
            <w:vMerge/>
            <w:shd w:val="clear" w:color="auto" w:fill="auto"/>
            <w:vAlign w:val="center"/>
          </w:tcPr>
          <w:p w:rsidR="002C06E1" w:rsidRDefault="002C06E1">
            <w:pPr>
              <w:rPr>
                <w:rFonts w:ascii="仿宋_GB2312" w:eastAsia="仿宋_GB2312" w:hAnsi="宋体"/>
                <w:color w:val="000000"/>
                <w:sz w:val="18"/>
                <w:szCs w:val="18"/>
              </w:rPr>
            </w:pPr>
          </w:p>
        </w:tc>
        <w:tc>
          <w:tcPr>
            <w:tcW w:w="720" w:type="dxa"/>
            <w:vMerge/>
            <w:shd w:val="clear" w:color="auto" w:fill="auto"/>
            <w:vAlign w:val="center"/>
          </w:tcPr>
          <w:p w:rsidR="002C06E1" w:rsidRDefault="002C06E1">
            <w:pPr>
              <w:rPr>
                <w:rFonts w:ascii="仿宋_GB2312" w:eastAsia="仿宋_GB2312" w:hAnsi="宋体"/>
                <w:color w:val="000000"/>
                <w:sz w:val="18"/>
                <w:szCs w:val="18"/>
              </w:rPr>
            </w:pPr>
          </w:p>
        </w:tc>
        <w:tc>
          <w:tcPr>
            <w:tcW w:w="720" w:type="dxa"/>
            <w:vMerge/>
            <w:shd w:val="clear" w:color="auto" w:fill="auto"/>
            <w:vAlign w:val="center"/>
          </w:tcPr>
          <w:p w:rsidR="002C06E1" w:rsidRDefault="002C06E1">
            <w:pPr>
              <w:rPr>
                <w:rFonts w:ascii="仿宋_GB2312" w:eastAsia="仿宋_GB2312" w:hAnsi="宋体"/>
                <w:color w:val="000000"/>
                <w:sz w:val="18"/>
                <w:szCs w:val="18"/>
              </w:rPr>
            </w:pPr>
          </w:p>
        </w:tc>
        <w:tc>
          <w:tcPr>
            <w:tcW w:w="720" w:type="dxa"/>
            <w:vMerge/>
            <w:shd w:val="clear" w:color="auto" w:fill="auto"/>
            <w:vAlign w:val="center"/>
          </w:tcPr>
          <w:p w:rsidR="002C06E1" w:rsidRDefault="002C06E1">
            <w:pPr>
              <w:rPr>
                <w:rFonts w:ascii="仿宋_GB2312" w:eastAsia="仿宋_GB2312" w:hAnsi="宋体"/>
                <w:color w:val="000000"/>
                <w:sz w:val="18"/>
                <w:szCs w:val="18"/>
              </w:rPr>
            </w:pPr>
          </w:p>
        </w:tc>
      </w:tr>
      <w:tr w:rsidR="002C06E1" w:rsidRP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30</w:t>
            </w:r>
          </w:p>
        </w:tc>
        <w:tc>
          <w:tcPr>
            <w:tcW w:w="720" w:type="dxa"/>
            <w:vMerge/>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c>
          <w:tcPr>
            <w:tcW w:w="1274"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房屋维修</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维修内容；维修标准；维修资金来源渠道；维修单位名称；联系人，联系方式。</w:t>
            </w:r>
          </w:p>
        </w:tc>
        <w:tc>
          <w:tcPr>
            <w:tcW w:w="360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246" w:type="dxa"/>
            <w:vMerge/>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09"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551"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r>
      <w:tr w:rsidR="002C06E1" w:rsidRP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31</w:t>
            </w:r>
          </w:p>
        </w:tc>
        <w:tc>
          <w:tcPr>
            <w:tcW w:w="720" w:type="dxa"/>
            <w:vMerge/>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c>
          <w:tcPr>
            <w:tcW w:w="1274" w:type="dxa"/>
            <w:shd w:val="clear" w:color="auto" w:fill="auto"/>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保障性住房调整</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保障对象姓名、身份证号（隐藏部分号码）；调整前和调整后保障项目名称、类型、套型、面积等；不予调整原因。</w:t>
            </w:r>
          </w:p>
        </w:tc>
        <w:tc>
          <w:tcPr>
            <w:tcW w:w="360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246" w:type="dxa"/>
            <w:vMerge/>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09"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551"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r>
      <w:tr w:rsidR="002C06E1" w:rsidRP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32</w:t>
            </w:r>
          </w:p>
        </w:tc>
        <w:tc>
          <w:tcPr>
            <w:tcW w:w="720"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配后管理</w:t>
            </w:r>
          </w:p>
        </w:tc>
        <w:tc>
          <w:tcPr>
            <w:tcW w:w="1274" w:type="dxa"/>
            <w:shd w:val="clear" w:color="auto" w:fill="auto"/>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运营承接主体管理</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单位名称；获取运营资格方式；运营承接主体统一社会信用代码；负责人姓名；办公地址、联系电话；注册资金；服务范围；监督考核情况等。</w:t>
            </w:r>
          </w:p>
        </w:tc>
        <w:tc>
          <w:tcPr>
            <w:tcW w:w="36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《经济适用住房管理办法》、《公共租赁住房管理办法》、《国务院办公厅关于推进公共资源配置领域政府信息公开的意见》</w:t>
            </w:r>
          </w:p>
        </w:tc>
        <w:tc>
          <w:tcPr>
            <w:tcW w:w="108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信息形成（变更）20个工作日内</w:t>
            </w:r>
          </w:p>
        </w:tc>
        <w:tc>
          <w:tcPr>
            <w:tcW w:w="108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保障性住房政务信息制作部门、保存部门</w:t>
            </w:r>
          </w:p>
        </w:tc>
        <w:tc>
          <w:tcPr>
            <w:tcW w:w="1246"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■天津市住房保障管理中心公众号     </w:t>
            </w:r>
          </w:p>
          <w:p w:rsidR="002C06E1" w:rsidRPr="002C06E1" w:rsidRDefault="002C06E1">
            <w:pPr>
              <w:rPr>
                <w:rFonts w:ascii="仿宋_GB2312" w:eastAsia="仿宋_GB2312" w:hAnsi="宋体"/>
                <w:color w:val="000000"/>
                <w:sz w:val="18"/>
                <w:szCs w:val="18"/>
                <w:highlight w:val="red"/>
              </w:rPr>
            </w:pPr>
          </w:p>
        </w:tc>
        <w:tc>
          <w:tcPr>
            <w:tcW w:w="720"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09"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551"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720"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r>
      <w:tr w:rsidR="002C06E1" w:rsidRP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33</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办事指南</w:t>
            </w:r>
          </w:p>
        </w:tc>
        <w:tc>
          <w:tcPr>
            <w:tcW w:w="1274"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申请保障</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申请条件；申请所需材料及范本；申请流程和办理时限；申请受理（办理）机构；受理地点；咨询电话、监督电话等。</w:t>
            </w:r>
          </w:p>
        </w:tc>
        <w:tc>
          <w:tcPr>
            <w:tcW w:w="360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《关于全面推进政务公开工作的意见》、《国务院关于加快推进“互联网+政务服务”工作的指导意见》</w:t>
            </w:r>
          </w:p>
        </w:tc>
        <w:tc>
          <w:tcPr>
            <w:tcW w:w="108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信息形成（变更）20个工作日内</w:t>
            </w:r>
          </w:p>
        </w:tc>
        <w:tc>
          <w:tcPr>
            <w:tcW w:w="108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保障性住房政务信息制作部门、保存部门</w:t>
            </w:r>
          </w:p>
        </w:tc>
        <w:tc>
          <w:tcPr>
            <w:tcW w:w="1246"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■天津市住房保障管理中心公众号       </w:t>
            </w:r>
            <w:r w:rsidRPr="002C06E1">
              <w:rPr>
                <w:rFonts w:ascii="仿宋_GB2312" w:eastAsia="仿宋_GB2312" w:hAnsi="宋体" w:hint="eastAsia"/>
                <w:color w:val="000000"/>
                <w:sz w:val="18"/>
                <w:szCs w:val="18"/>
                <w:highlight w:val="red"/>
              </w:rPr>
              <w:br/>
            </w:r>
          </w:p>
          <w:p w:rsidR="002C06E1" w:rsidRPr="002C06E1" w:rsidRDefault="002C06E1">
            <w:pPr>
              <w:rPr>
                <w:rFonts w:ascii="仿宋_GB2312" w:eastAsia="仿宋_GB2312" w:hAnsi="宋体"/>
                <w:color w:val="000000"/>
                <w:sz w:val="18"/>
                <w:szCs w:val="18"/>
                <w:highlight w:val="red"/>
              </w:rPr>
            </w:pP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09"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551"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r>
      <w:tr w:rsidR="002C06E1" w:rsidRP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34</w:t>
            </w:r>
          </w:p>
        </w:tc>
        <w:tc>
          <w:tcPr>
            <w:tcW w:w="720" w:type="dxa"/>
            <w:vMerge/>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c>
          <w:tcPr>
            <w:tcW w:w="1274"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合同备案</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合同范本；备案机构；受理地点；咨询电话等。</w:t>
            </w:r>
          </w:p>
        </w:tc>
        <w:tc>
          <w:tcPr>
            <w:tcW w:w="360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246" w:type="dxa"/>
            <w:vMerge/>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09"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551"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r>
      <w:tr w:rsidR="002C06E1" w:rsidRP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35</w:t>
            </w:r>
          </w:p>
        </w:tc>
        <w:tc>
          <w:tcPr>
            <w:tcW w:w="720" w:type="dxa"/>
            <w:vMerge/>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c>
          <w:tcPr>
            <w:tcW w:w="1274" w:type="dxa"/>
            <w:shd w:val="clear" w:color="auto" w:fill="auto"/>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申请租金减免</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申请所需材料及范本；申请流程和办理时限；申请受理（办理）机构；受理地点；咨询电话、监督电话等。</w:t>
            </w:r>
          </w:p>
        </w:tc>
        <w:tc>
          <w:tcPr>
            <w:tcW w:w="360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246" w:type="dxa"/>
            <w:vMerge/>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09"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551"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r>
      <w:tr w:rsidR="002C06E1" w:rsidRP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36</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办事指南</w:t>
            </w:r>
          </w:p>
        </w:tc>
        <w:tc>
          <w:tcPr>
            <w:tcW w:w="1274"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缴纳租金</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租金标准；缴纳方式、时限；受理（办理）机构；咨询电话、监督电话等。</w:t>
            </w:r>
          </w:p>
        </w:tc>
        <w:tc>
          <w:tcPr>
            <w:tcW w:w="360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《关于全面推进政务公开工作的意见》、《国务院关于加快推进“互联网+政务服务”工作的指导意见》</w:t>
            </w:r>
          </w:p>
        </w:tc>
        <w:tc>
          <w:tcPr>
            <w:tcW w:w="108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信息形成（变更）20个工作日内</w:t>
            </w:r>
          </w:p>
        </w:tc>
        <w:tc>
          <w:tcPr>
            <w:tcW w:w="108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保障性住房信息制作部门、保存部门</w:t>
            </w:r>
          </w:p>
        </w:tc>
        <w:tc>
          <w:tcPr>
            <w:tcW w:w="1246"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■天津市住房保障管理中心公众号   </w:t>
            </w:r>
            <w:r w:rsidRPr="002C06E1">
              <w:rPr>
                <w:rFonts w:ascii="仿宋_GB2312" w:eastAsia="仿宋_GB2312" w:hAnsi="宋体" w:hint="eastAsia"/>
                <w:color w:val="000000"/>
                <w:sz w:val="18"/>
                <w:szCs w:val="18"/>
                <w:highlight w:val="red"/>
              </w:rPr>
              <w:br/>
            </w:r>
          </w:p>
          <w:p w:rsidR="002C06E1" w:rsidRPr="002C06E1" w:rsidRDefault="002C06E1">
            <w:pPr>
              <w:rPr>
                <w:rFonts w:ascii="仿宋_GB2312" w:eastAsia="仿宋_GB2312" w:hAnsi="宋体"/>
                <w:color w:val="000000"/>
                <w:sz w:val="18"/>
                <w:szCs w:val="18"/>
                <w:highlight w:val="red"/>
              </w:rPr>
            </w:pP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09"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551"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r>
      <w:tr w:rsidR="002C06E1" w:rsidRP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37</w:t>
            </w:r>
          </w:p>
        </w:tc>
        <w:tc>
          <w:tcPr>
            <w:tcW w:w="720" w:type="dxa"/>
            <w:vMerge/>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c>
          <w:tcPr>
            <w:tcW w:w="1274" w:type="dxa"/>
            <w:shd w:val="clear" w:color="auto" w:fill="auto"/>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保障性住房调换</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申请所需材料及范本；申请方式、流程；申请受理（办理）机构；受理地点；咨询电话、监督电话等。</w:t>
            </w:r>
          </w:p>
        </w:tc>
        <w:tc>
          <w:tcPr>
            <w:tcW w:w="360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246" w:type="dxa"/>
            <w:vMerge/>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09"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551"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r>
      <w:tr w:rsidR="002C06E1" w:rsidRP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38</w:t>
            </w:r>
          </w:p>
        </w:tc>
        <w:tc>
          <w:tcPr>
            <w:tcW w:w="720" w:type="dxa"/>
            <w:vMerge/>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c>
          <w:tcPr>
            <w:tcW w:w="1274"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自愿退出</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申请所需材料及范本；申请方式、流程；申请受理（办理）机构；受理地点；咨询电话、监督电话等。</w:t>
            </w:r>
          </w:p>
        </w:tc>
        <w:tc>
          <w:tcPr>
            <w:tcW w:w="360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246" w:type="dxa"/>
            <w:vMerge/>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09"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551"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r>
      <w:tr w:rsidR="002C06E1" w:rsidRP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39</w:t>
            </w:r>
          </w:p>
        </w:tc>
        <w:tc>
          <w:tcPr>
            <w:tcW w:w="720"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政策解读</w:t>
            </w:r>
          </w:p>
        </w:tc>
        <w:tc>
          <w:tcPr>
            <w:tcW w:w="1274" w:type="dxa"/>
            <w:shd w:val="clear" w:color="auto" w:fill="auto"/>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本级政策解读</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解读主体；解读内容；解读方式；解读时间等。</w:t>
            </w:r>
          </w:p>
        </w:tc>
        <w:tc>
          <w:tcPr>
            <w:tcW w:w="360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246" w:type="dxa"/>
            <w:vMerge/>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09"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551"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r>
      <w:tr w:rsidR="002C06E1" w:rsidRP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40</w:t>
            </w:r>
          </w:p>
        </w:tc>
        <w:tc>
          <w:tcPr>
            <w:tcW w:w="720"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回应关切</w:t>
            </w:r>
          </w:p>
        </w:tc>
        <w:tc>
          <w:tcPr>
            <w:tcW w:w="1274"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主动回应</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公众提出的意见建议及回复情况；公开突发事件应对情况等。</w:t>
            </w:r>
          </w:p>
        </w:tc>
        <w:tc>
          <w:tcPr>
            <w:tcW w:w="360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246" w:type="dxa"/>
            <w:vMerge/>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09"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551"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r>
      <w:tr w:rsidR="002C06E1" w:rsidRP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41</w:t>
            </w:r>
          </w:p>
        </w:tc>
        <w:tc>
          <w:tcPr>
            <w:tcW w:w="720"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回应关切</w:t>
            </w:r>
          </w:p>
        </w:tc>
        <w:tc>
          <w:tcPr>
            <w:tcW w:w="1274" w:type="dxa"/>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互动回应</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在收集分析</w:t>
            </w:r>
            <w:proofErr w:type="gramStart"/>
            <w:r w:rsidRPr="002C06E1">
              <w:rPr>
                <w:rFonts w:ascii="仿宋_GB2312" w:eastAsia="仿宋_GB2312" w:hAnsi="宋体" w:hint="eastAsia"/>
                <w:color w:val="000000"/>
                <w:sz w:val="18"/>
                <w:szCs w:val="18"/>
                <w:highlight w:val="red"/>
              </w:rPr>
              <w:t>研</w:t>
            </w:r>
            <w:proofErr w:type="gramEnd"/>
            <w:r w:rsidRPr="002C06E1">
              <w:rPr>
                <w:rFonts w:ascii="仿宋_GB2312" w:eastAsia="仿宋_GB2312" w:hAnsi="宋体" w:hint="eastAsia"/>
                <w:color w:val="000000"/>
                <w:sz w:val="18"/>
                <w:szCs w:val="18"/>
                <w:highlight w:val="red"/>
              </w:rPr>
              <w:t>判舆情的基础上，针对舆论关注的焦点、热点和关键问题的互动回应内容。</w:t>
            </w:r>
          </w:p>
        </w:tc>
        <w:tc>
          <w:tcPr>
            <w:tcW w:w="360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《关于全面推进政务公开工作的意见》、《国务院办公厅关于推进公共资源配置领域政府信息公开的意见》</w:t>
            </w:r>
          </w:p>
        </w:tc>
        <w:tc>
          <w:tcPr>
            <w:tcW w:w="108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信息形成（变更）20个工作日内</w:t>
            </w:r>
          </w:p>
        </w:tc>
        <w:tc>
          <w:tcPr>
            <w:tcW w:w="1080"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住房保障行政主管部门</w:t>
            </w:r>
          </w:p>
        </w:tc>
        <w:tc>
          <w:tcPr>
            <w:tcW w:w="1246" w:type="dxa"/>
            <w:vMerge w:val="restart"/>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■天津市住房保障管理中心公众号   </w:t>
            </w:r>
            <w:r w:rsidRPr="002C06E1">
              <w:rPr>
                <w:rFonts w:ascii="仿宋_GB2312" w:eastAsia="仿宋_GB2312" w:hAnsi="宋体" w:hint="eastAsia"/>
                <w:color w:val="000000"/>
                <w:sz w:val="18"/>
                <w:szCs w:val="18"/>
                <w:highlight w:val="red"/>
              </w:rPr>
              <w:br/>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09"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551"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 xml:space="preserve">　</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p>
        </w:tc>
      </w:tr>
      <w:tr w:rsidR="002C06E1" w:rsidRP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42</w:t>
            </w:r>
          </w:p>
        </w:tc>
        <w:tc>
          <w:tcPr>
            <w:tcW w:w="720" w:type="dxa"/>
            <w:vMerge w:val="restart"/>
            <w:shd w:val="clear" w:color="auto" w:fill="auto"/>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评价结果</w:t>
            </w:r>
          </w:p>
        </w:tc>
        <w:tc>
          <w:tcPr>
            <w:tcW w:w="1274" w:type="dxa"/>
            <w:shd w:val="clear" w:color="auto" w:fill="auto"/>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上级评价、表彰情况</w:t>
            </w:r>
          </w:p>
        </w:tc>
        <w:tc>
          <w:tcPr>
            <w:tcW w:w="1800" w:type="dxa"/>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上级对本地区保障性住房领域年度工作完成情况的评价、通报、排名；获上级表彰、入围上级推广示范情况等。</w:t>
            </w:r>
          </w:p>
        </w:tc>
        <w:tc>
          <w:tcPr>
            <w:tcW w:w="360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080" w:type="dxa"/>
            <w:vMerge/>
            <w:vAlign w:val="center"/>
          </w:tcPr>
          <w:p w:rsidR="002C06E1" w:rsidRPr="002C06E1" w:rsidRDefault="002C06E1">
            <w:pPr>
              <w:rPr>
                <w:rFonts w:ascii="仿宋_GB2312" w:eastAsia="仿宋_GB2312" w:hAnsi="宋体"/>
                <w:color w:val="000000"/>
                <w:sz w:val="18"/>
                <w:szCs w:val="18"/>
                <w:highlight w:val="red"/>
              </w:rPr>
            </w:pPr>
          </w:p>
        </w:tc>
        <w:tc>
          <w:tcPr>
            <w:tcW w:w="1246" w:type="dxa"/>
            <w:vMerge/>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09"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551"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r>
      <w:tr w:rsidR="002C06E1">
        <w:trPr>
          <w:cantSplit/>
          <w:jc w:val="center"/>
        </w:trPr>
        <w:tc>
          <w:tcPr>
            <w:tcW w:w="540" w:type="dxa"/>
            <w:vAlign w:val="center"/>
          </w:tcPr>
          <w:p w:rsidR="002C06E1" w:rsidRPr="002C06E1" w:rsidRDefault="002C06E1">
            <w:pPr>
              <w:jc w:val="cente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43</w:t>
            </w:r>
          </w:p>
        </w:tc>
        <w:tc>
          <w:tcPr>
            <w:tcW w:w="720" w:type="dxa"/>
            <w:vMerge/>
            <w:shd w:val="clear" w:color="auto" w:fill="auto"/>
            <w:vAlign w:val="center"/>
          </w:tcPr>
          <w:p w:rsidR="002C06E1" w:rsidRPr="002C06E1" w:rsidRDefault="002C06E1">
            <w:pPr>
              <w:rPr>
                <w:rFonts w:ascii="仿宋_GB2312" w:eastAsia="仿宋_GB2312" w:hAnsi="宋体"/>
                <w:color w:val="000000"/>
                <w:sz w:val="18"/>
                <w:szCs w:val="18"/>
                <w:highlight w:val="red"/>
              </w:rPr>
            </w:pPr>
          </w:p>
        </w:tc>
        <w:tc>
          <w:tcPr>
            <w:tcW w:w="1274" w:type="dxa"/>
            <w:shd w:val="clear" w:color="auto" w:fill="auto"/>
            <w:vAlign w:val="center"/>
          </w:tcPr>
          <w:p w:rsidR="002C06E1" w:rsidRPr="002C06E1" w:rsidRDefault="002C06E1">
            <w:pPr>
              <w:rPr>
                <w:rFonts w:ascii="仿宋_GB2312" w:eastAsia="仿宋_GB2312" w:hAnsi="宋体"/>
                <w:color w:val="000000"/>
                <w:sz w:val="18"/>
                <w:szCs w:val="18"/>
                <w:highlight w:val="red"/>
              </w:rPr>
            </w:pPr>
            <w:r w:rsidRPr="002C06E1">
              <w:rPr>
                <w:rFonts w:ascii="仿宋_GB2312" w:eastAsia="仿宋_GB2312" w:hAnsi="宋体" w:hint="eastAsia"/>
                <w:color w:val="000000"/>
                <w:sz w:val="18"/>
                <w:szCs w:val="18"/>
                <w:highlight w:val="red"/>
              </w:rPr>
              <w:t>社会评价情况</w:t>
            </w:r>
          </w:p>
        </w:tc>
        <w:tc>
          <w:tcPr>
            <w:tcW w:w="1800" w:type="dxa"/>
            <w:vAlign w:val="center"/>
          </w:tcPr>
          <w:p w:rsidR="002C06E1" w:rsidRDefault="002C06E1">
            <w:pPr>
              <w:rPr>
                <w:rFonts w:ascii="仿宋_GB2312" w:eastAsia="仿宋_GB2312" w:hAnsi="宋体"/>
                <w:color w:val="000000"/>
                <w:sz w:val="18"/>
                <w:szCs w:val="18"/>
              </w:rPr>
            </w:pPr>
            <w:r w:rsidRPr="002C06E1">
              <w:rPr>
                <w:rFonts w:ascii="仿宋_GB2312" w:eastAsia="仿宋_GB2312" w:hAnsi="宋体" w:hint="eastAsia"/>
                <w:color w:val="000000"/>
                <w:sz w:val="18"/>
                <w:szCs w:val="18"/>
                <w:highlight w:val="red"/>
              </w:rPr>
              <w:t>公众对保障性住房工作满意度评价。</w:t>
            </w:r>
          </w:p>
        </w:tc>
        <w:tc>
          <w:tcPr>
            <w:tcW w:w="3600" w:type="dxa"/>
            <w:vMerge/>
            <w:vAlign w:val="center"/>
          </w:tcPr>
          <w:p w:rsidR="002C06E1" w:rsidRDefault="002C06E1">
            <w:pPr>
              <w:rPr>
                <w:rFonts w:ascii="仿宋_GB2312" w:eastAsia="仿宋_GB2312" w:hAnsi="宋体"/>
                <w:color w:val="000000"/>
                <w:sz w:val="18"/>
                <w:szCs w:val="18"/>
              </w:rPr>
            </w:pPr>
          </w:p>
        </w:tc>
        <w:tc>
          <w:tcPr>
            <w:tcW w:w="1080" w:type="dxa"/>
            <w:vMerge/>
            <w:vAlign w:val="center"/>
          </w:tcPr>
          <w:p w:rsidR="002C06E1" w:rsidRDefault="002C06E1">
            <w:pPr>
              <w:rPr>
                <w:rFonts w:ascii="仿宋_GB2312" w:eastAsia="仿宋_GB2312" w:hAnsi="宋体"/>
                <w:color w:val="000000"/>
                <w:sz w:val="18"/>
                <w:szCs w:val="18"/>
              </w:rPr>
            </w:pPr>
          </w:p>
        </w:tc>
        <w:tc>
          <w:tcPr>
            <w:tcW w:w="1080" w:type="dxa"/>
            <w:vMerge/>
            <w:vAlign w:val="center"/>
          </w:tcPr>
          <w:p w:rsidR="002C06E1" w:rsidRDefault="002C06E1">
            <w:pPr>
              <w:rPr>
                <w:rFonts w:ascii="仿宋_GB2312" w:eastAsia="仿宋_GB2312" w:hAnsi="宋体"/>
                <w:color w:val="000000"/>
                <w:sz w:val="18"/>
                <w:szCs w:val="18"/>
              </w:rPr>
            </w:pPr>
          </w:p>
        </w:tc>
        <w:tc>
          <w:tcPr>
            <w:tcW w:w="1246" w:type="dxa"/>
            <w:vMerge/>
            <w:vAlign w:val="center"/>
          </w:tcPr>
          <w:p w:rsidR="002C06E1" w:rsidRDefault="002C06E1">
            <w:pPr>
              <w:rPr>
                <w:rFonts w:ascii="仿宋_GB2312" w:eastAsia="仿宋_GB2312" w:hAnsi="宋体"/>
                <w:color w:val="000000"/>
                <w:sz w:val="18"/>
                <w:szCs w:val="18"/>
              </w:rPr>
            </w:pPr>
          </w:p>
        </w:tc>
        <w:tc>
          <w:tcPr>
            <w:tcW w:w="720" w:type="dxa"/>
            <w:vMerge/>
            <w:shd w:val="clear" w:color="auto" w:fill="auto"/>
            <w:vAlign w:val="center"/>
          </w:tcPr>
          <w:p w:rsidR="002C06E1" w:rsidRDefault="002C06E1">
            <w:pPr>
              <w:rPr>
                <w:rFonts w:ascii="仿宋_GB2312" w:eastAsia="仿宋_GB2312" w:hAnsi="宋体"/>
                <w:color w:val="000000"/>
                <w:sz w:val="18"/>
                <w:szCs w:val="18"/>
              </w:rPr>
            </w:pPr>
          </w:p>
        </w:tc>
        <w:tc>
          <w:tcPr>
            <w:tcW w:w="709" w:type="dxa"/>
            <w:vMerge/>
            <w:shd w:val="clear" w:color="auto" w:fill="auto"/>
            <w:vAlign w:val="center"/>
          </w:tcPr>
          <w:p w:rsidR="002C06E1" w:rsidRDefault="002C06E1">
            <w:pPr>
              <w:rPr>
                <w:rFonts w:ascii="仿宋_GB2312" w:eastAsia="仿宋_GB2312" w:hAnsi="宋体"/>
                <w:color w:val="000000"/>
                <w:sz w:val="18"/>
                <w:szCs w:val="18"/>
              </w:rPr>
            </w:pPr>
          </w:p>
        </w:tc>
        <w:tc>
          <w:tcPr>
            <w:tcW w:w="551" w:type="dxa"/>
            <w:vMerge/>
            <w:shd w:val="clear" w:color="auto" w:fill="auto"/>
            <w:vAlign w:val="center"/>
          </w:tcPr>
          <w:p w:rsidR="002C06E1" w:rsidRDefault="002C06E1">
            <w:pPr>
              <w:rPr>
                <w:rFonts w:ascii="仿宋_GB2312" w:eastAsia="仿宋_GB2312" w:hAnsi="宋体"/>
                <w:color w:val="000000"/>
                <w:sz w:val="18"/>
                <w:szCs w:val="18"/>
              </w:rPr>
            </w:pPr>
          </w:p>
        </w:tc>
        <w:tc>
          <w:tcPr>
            <w:tcW w:w="720" w:type="dxa"/>
            <w:vMerge/>
            <w:shd w:val="clear" w:color="auto" w:fill="auto"/>
            <w:vAlign w:val="center"/>
          </w:tcPr>
          <w:p w:rsidR="002C06E1" w:rsidRDefault="002C06E1">
            <w:pPr>
              <w:rPr>
                <w:rFonts w:ascii="仿宋_GB2312" w:eastAsia="仿宋_GB2312" w:hAnsi="宋体"/>
                <w:color w:val="000000"/>
                <w:sz w:val="18"/>
                <w:szCs w:val="18"/>
              </w:rPr>
            </w:pPr>
          </w:p>
        </w:tc>
        <w:tc>
          <w:tcPr>
            <w:tcW w:w="720" w:type="dxa"/>
            <w:vMerge/>
            <w:shd w:val="clear" w:color="auto" w:fill="auto"/>
            <w:vAlign w:val="center"/>
          </w:tcPr>
          <w:p w:rsidR="002C06E1" w:rsidRDefault="002C06E1">
            <w:pPr>
              <w:rPr>
                <w:rFonts w:ascii="仿宋_GB2312" w:eastAsia="仿宋_GB2312" w:hAnsi="宋体"/>
                <w:color w:val="000000"/>
                <w:sz w:val="18"/>
                <w:szCs w:val="18"/>
              </w:rPr>
            </w:pPr>
          </w:p>
        </w:tc>
        <w:tc>
          <w:tcPr>
            <w:tcW w:w="720" w:type="dxa"/>
            <w:vMerge/>
            <w:shd w:val="clear" w:color="auto" w:fill="auto"/>
            <w:vAlign w:val="center"/>
          </w:tcPr>
          <w:p w:rsidR="002C06E1" w:rsidRDefault="002C06E1">
            <w:pPr>
              <w:rPr>
                <w:rFonts w:ascii="仿宋_GB2312" w:eastAsia="仿宋_GB2312" w:hAnsi="宋体"/>
                <w:color w:val="000000"/>
                <w:sz w:val="18"/>
                <w:szCs w:val="18"/>
              </w:rPr>
            </w:pPr>
          </w:p>
        </w:tc>
      </w:tr>
    </w:tbl>
    <w:p w:rsidR="0091562A" w:rsidRDefault="0091562A">
      <w:pPr>
        <w:pStyle w:val="1"/>
        <w:jc w:val="center"/>
        <w:rPr>
          <w:rFonts w:ascii="方正小标宋_GBK" w:eastAsia="方正小标宋_GBK" w:hAnsi="方正小标宋_GBK"/>
          <w:b w:val="0"/>
          <w:bCs w:val="0"/>
          <w:sz w:val="30"/>
        </w:rPr>
      </w:pPr>
    </w:p>
    <w:p w:rsidR="0091562A" w:rsidRDefault="0091562A"/>
    <w:sectPr w:rsidR="0091562A">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22B" w:rsidRDefault="002C322B" w:rsidP="008C4A99">
      <w:r>
        <w:separator/>
      </w:r>
    </w:p>
  </w:endnote>
  <w:endnote w:type="continuationSeparator" w:id="0">
    <w:p w:rsidR="002C322B" w:rsidRDefault="002C322B" w:rsidP="008C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22B" w:rsidRDefault="002C322B" w:rsidP="008C4A99">
      <w:r>
        <w:separator/>
      </w:r>
    </w:p>
  </w:footnote>
  <w:footnote w:type="continuationSeparator" w:id="0">
    <w:p w:rsidR="002C322B" w:rsidRDefault="002C322B" w:rsidP="008C4A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2A"/>
    <w:rsid w:val="002C06E1"/>
    <w:rsid w:val="002C322B"/>
    <w:rsid w:val="004D5822"/>
    <w:rsid w:val="008C4A99"/>
    <w:rsid w:val="008E151D"/>
    <w:rsid w:val="0091562A"/>
    <w:rsid w:val="00967448"/>
    <w:rsid w:val="00A4397D"/>
    <w:rsid w:val="00B62914"/>
    <w:rsid w:val="00ED1426"/>
    <w:rsid w:val="32062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4A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4A99"/>
    <w:rPr>
      <w:rFonts w:ascii="Calibri" w:eastAsia="宋体" w:hAnsi="Calibri" w:cs="Times New Roman"/>
      <w:kern w:val="2"/>
      <w:sz w:val="18"/>
      <w:szCs w:val="18"/>
    </w:rPr>
  </w:style>
  <w:style w:type="paragraph" w:styleId="a4">
    <w:name w:val="footer"/>
    <w:basedOn w:val="a"/>
    <w:link w:val="Char0"/>
    <w:rsid w:val="008C4A99"/>
    <w:pPr>
      <w:tabs>
        <w:tab w:val="center" w:pos="4153"/>
        <w:tab w:val="right" w:pos="8306"/>
      </w:tabs>
      <w:snapToGrid w:val="0"/>
      <w:jc w:val="left"/>
    </w:pPr>
    <w:rPr>
      <w:sz w:val="18"/>
      <w:szCs w:val="18"/>
    </w:rPr>
  </w:style>
  <w:style w:type="character" w:customStyle="1" w:styleId="Char0">
    <w:name w:val="页脚 Char"/>
    <w:basedOn w:val="a0"/>
    <w:link w:val="a4"/>
    <w:rsid w:val="008C4A99"/>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4A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4A99"/>
    <w:rPr>
      <w:rFonts w:ascii="Calibri" w:eastAsia="宋体" w:hAnsi="Calibri" w:cs="Times New Roman"/>
      <w:kern w:val="2"/>
      <w:sz w:val="18"/>
      <w:szCs w:val="18"/>
    </w:rPr>
  </w:style>
  <w:style w:type="paragraph" w:styleId="a4">
    <w:name w:val="footer"/>
    <w:basedOn w:val="a"/>
    <w:link w:val="Char0"/>
    <w:rsid w:val="008C4A99"/>
    <w:pPr>
      <w:tabs>
        <w:tab w:val="center" w:pos="4153"/>
        <w:tab w:val="right" w:pos="8306"/>
      </w:tabs>
      <w:snapToGrid w:val="0"/>
      <w:jc w:val="left"/>
    </w:pPr>
    <w:rPr>
      <w:sz w:val="18"/>
      <w:szCs w:val="18"/>
    </w:rPr>
  </w:style>
  <w:style w:type="character" w:customStyle="1" w:styleId="Char0">
    <w:name w:val="页脚 Char"/>
    <w:basedOn w:val="a0"/>
    <w:link w:val="a4"/>
    <w:rsid w:val="008C4A99"/>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260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Pages>
  <Words>808</Words>
  <Characters>4612</Characters>
  <Application>Microsoft Office Word</Application>
  <DocSecurity>0</DocSecurity>
  <Lines>38</Lines>
  <Paragraphs>10</Paragraphs>
  <ScaleCrop>false</ScaleCrop>
  <Company/>
  <LinksUpToDate>false</LinksUpToDate>
  <CharactersWithSpaces>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5</cp:revision>
  <dcterms:created xsi:type="dcterms:W3CDTF">2014-10-29T12:08:00Z</dcterms:created>
  <dcterms:modified xsi:type="dcterms:W3CDTF">2020-09-04T02:05:00Z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