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天津市宝坻区周良卫生院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eastAsia="zh-CN"/>
        </w:rPr>
        <w:t>综合门诊、</w:t>
      </w:r>
      <w:r>
        <w:rPr>
          <w:rFonts w:hint="eastAsia" w:ascii="微软雅黑" w:hAnsi="微软雅黑" w:eastAsia="微软雅黑" w:cs="微软雅黑"/>
          <w:sz w:val="21"/>
          <w:szCs w:val="21"/>
        </w:rPr>
        <w:t>内科、妇科、中医科、口腔科、检验科、超声科、放射科、预防</w:t>
      </w:r>
      <w:r>
        <w:rPr>
          <w:rFonts w:hint="eastAsia" w:ascii="微软雅黑" w:hAnsi="微软雅黑" w:eastAsia="微软雅黑" w:cs="微软雅黑"/>
          <w:sz w:val="21"/>
          <w:szCs w:val="21"/>
          <w:lang w:eastAsia="zh-CN"/>
        </w:rPr>
        <w:t>接种门诊</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儿保科、</w:t>
      </w:r>
      <w:r>
        <w:rPr>
          <w:rFonts w:hint="eastAsia" w:ascii="微软雅黑" w:hAnsi="微软雅黑" w:eastAsia="微软雅黑" w:cs="微软雅黑"/>
          <w:sz w:val="21"/>
          <w:szCs w:val="21"/>
        </w:rPr>
        <w:t>护理部</w:t>
      </w:r>
      <w:r>
        <w:rPr>
          <w:rFonts w:hint="eastAsia" w:ascii="微软雅黑" w:hAnsi="微软雅黑" w:eastAsia="微软雅黑" w:cs="微软雅黑"/>
          <w:sz w:val="21"/>
          <w:szCs w:val="21"/>
          <w:lang w:eastAsia="zh-CN"/>
        </w:rPr>
        <w:t>、公共卫生科、西药房、中药房、动物致伤处置门诊</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eastAsia="zh-CN"/>
        </w:rPr>
        <w:t>宝坻区人民医院、天津市宝坻区中医医院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网格群</w:t>
      </w:r>
      <w:r>
        <w:rPr>
          <w:rFonts w:hint="eastAsia" w:ascii="微软雅黑" w:hAnsi="微软雅黑" w:eastAsia="微软雅黑" w:cs="微软雅黑"/>
          <w:sz w:val="21"/>
          <w:szCs w:val="21"/>
          <w:lang w:val="en-US" w:eastAsia="zh-CN"/>
        </w:rPr>
        <w:t>、广播</w:t>
      </w:r>
      <w:r>
        <w:rPr>
          <w:rFonts w:hint="eastAsia" w:ascii="微软雅黑" w:hAnsi="微软雅黑" w:eastAsia="微软雅黑" w:cs="微软雅黑"/>
          <w:sz w:val="21"/>
          <w:szCs w:val="21"/>
          <w:lang w:val="en-US" w:eastAsia="zh-CN"/>
        </w:rPr>
        <w:t>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（2）家庭医生签约：我</w:t>
      </w:r>
      <w:r>
        <w:rPr>
          <w:rFonts w:hint="eastAsia" w:ascii="微软雅黑" w:hAnsi="微软雅黑" w:eastAsia="微软雅黑" w:cs="微软雅黑"/>
          <w:color w:val="auto"/>
          <w:sz w:val="21"/>
          <w:szCs w:val="21"/>
          <w:lang w:val="en-US" w:eastAsia="zh-CN"/>
        </w:rPr>
        <w:t>院</w:t>
      </w:r>
      <w:r>
        <w:rPr>
          <w:rFonts w:hint="eastAsia" w:ascii="微软雅黑" w:hAnsi="微软雅黑" w:eastAsia="微软雅黑" w:cs="微软雅黑"/>
          <w:color w:val="auto"/>
          <w:sz w:val="21"/>
          <w:szCs w:val="21"/>
          <w:lang w:val="en-US" w:eastAsia="zh-CN"/>
        </w:rPr>
        <w:t>建立1</w:t>
      </w:r>
      <w:r>
        <w:rPr>
          <w:rFonts w:hint="eastAsia" w:ascii="微软雅黑" w:hAnsi="微软雅黑" w:eastAsia="微软雅黑" w:cs="微软雅黑"/>
          <w:color w:val="auto"/>
          <w:sz w:val="21"/>
          <w:szCs w:val="21"/>
          <w:lang w:val="en-US" w:eastAsia="zh-CN"/>
        </w:rPr>
        <w:t>0</w:t>
      </w:r>
      <w:r>
        <w:rPr>
          <w:rFonts w:hint="eastAsia" w:ascii="微软雅黑" w:hAnsi="微软雅黑" w:eastAsia="微软雅黑" w:cs="微软雅黑"/>
          <w:color w:val="auto"/>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auto"/>
          <w:sz w:val="21"/>
          <w:szCs w:val="21"/>
          <w:lang w:eastAsia="zh-CN"/>
        </w:rPr>
        <w:t>责任医生、服务区域</w:t>
      </w:r>
      <w:r>
        <w:rPr>
          <w:rFonts w:hint="eastAsia" w:ascii="微软雅黑" w:hAnsi="微软雅黑" w:eastAsia="微软雅黑" w:cs="微软雅黑"/>
          <w:b w:val="0"/>
          <w:bCs/>
          <w:color w:val="auto"/>
          <w:sz w:val="21"/>
          <w:szCs w:val="21"/>
          <w:lang w:val="en-US" w:eastAsia="zh-CN"/>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责任区域</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团队一</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赵立冬</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水苑小区1-40号楼</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13622056606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团队二</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刘新雨</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张岗铺、尹家铺、小庄子</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15822023030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团队三</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崔亚平</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田邢庄、王草庄、五里台、西四里港、何家铺、赵聪庄、马营</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13323332880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团队四</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朴君荣</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周良庄、大庄子、樊庄子、辛庄子、孝庄子、陈庄子</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15922073127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团队五</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张宝军</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水苑小区41-82号楼</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13752496175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团队六</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李凤莉</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天津财经大学珠江学院</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15922162159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团队七</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李秀红</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天津财经大学珠江学院、京津新城辖区、香江社区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18002075975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团队八</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赵俊福</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范家庄、南杨码头、北杨码头、田家桥</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13323332889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团队九</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张永利</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朱家窝、大杨庄、靳家庄、甜水井</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18526782266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团队十</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崔德忠</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北京科技大学天津学院</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FF"/>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15822144786</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接种门诊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服务内容：健康教育、预防接种、结核病患者健康管理、传染病疫情和突发公共卫生事件报告和处理、卫生计生监督协管、乙肝密切接触者疫苗接种、地方病筛查。</w:t>
      </w:r>
    </w:p>
    <w:p>
      <w:p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预约</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接种</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sz w:val="21"/>
          <w:szCs w:val="21"/>
        </w:rPr>
        <w:t>在天津市接种过疫苗人员，关注“天津预防接种”公众号，在“儿童接种”里绑定儿童档案，绑定儿童档案后，就可以进行“儿童预约接种”既可以进行分时段的接种门诊预约，还可以疫苗预定；若为成人在“成人接种”里进行成人建档预约，建档完成后，就可以接种预约和疫苗预定。</w:t>
      </w:r>
    </w:p>
    <w:p>
      <w:pPr>
        <w:ind w:firstLine="420" w:firstLineChars="200"/>
        <w:rPr>
          <w:rFonts w:hint="eastAsia" w:ascii="微软雅黑" w:hAnsi="微软雅黑" w:eastAsia="微软雅黑" w:cs="微软雅黑"/>
          <w:b w:val="0"/>
          <w:bCs/>
          <w:color w:val="FF0000"/>
          <w:sz w:val="21"/>
          <w:szCs w:val="21"/>
          <w:lang w:val="en-US" w:eastAsia="zh-CN"/>
        </w:rPr>
      </w:pPr>
      <w:r>
        <w:rPr>
          <w:rFonts w:hint="eastAsia" w:ascii="微软雅黑" w:hAnsi="微软雅黑" w:eastAsia="微软雅黑" w:cs="微软雅黑"/>
          <w:sz w:val="21"/>
          <w:szCs w:val="21"/>
        </w:rPr>
        <w:t>未在天津市接种过疫苗的人，先到所在地的接种门诊建档后再关注“天津预防接种”进行建档预约接种。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3、儿保科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（1）</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脑瘫、孤独症筛查、NBNA发育评估</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健康指导。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血常规、铁蛋白、微量元素</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w:t>
      </w:r>
      <w:r>
        <w:rPr>
          <w:rFonts w:hint="eastAsia" w:ascii="微软雅黑" w:hAnsi="微软雅黑" w:eastAsia="微软雅黑" w:cs="微软雅黑"/>
          <w:sz w:val="21"/>
          <w:szCs w:val="21"/>
          <w:lang w:val="en-US" w:eastAsia="zh-CN"/>
        </w:rPr>
        <w:t>单元</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胸痛患者</w:t>
      </w:r>
      <w:r>
        <w:rPr>
          <w:rFonts w:hint="eastAsia" w:ascii="微软雅黑" w:hAnsi="微软雅黑" w:eastAsia="微软雅黑" w:cs="微软雅黑"/>
          <w:sz w:val="21"/>
          <w:szCs w:val="21"/>
          <w:lang w:eastAsia="zh-CN"/>
        </w:rPr>
        <w:t>到院</w:t>
      </w:r>
      <w:r>
        <w:rPr>
          <w:rFonts w:hint="eastAsia" w:ascii="微软雅黑" w:hAnsi="微软雅黑" w:eastAsia="微软雅黑" w:cs="微软雅黑"/>
          <w:sz w:val="21"/>
          <w:szCs w:val="21"/>
        </w:rPr>
        <w:t>→预检分诊→</w:t>
      </w:r>
      <w:r>
        <w:rPr>
          <w:rFonts w:hint="eastAsia" w:ascii="微软雅黑" w:hAnsi="微软雅黑" w:eastAsia="微软雅黑" w:cs="微软雅黑"/>
          <w:sz w:val="21"/>
          <w:szCs w:val="21"/>
          <w:lang w:eastAsia="zh-CN"/>
        </w:rPr>
        <w:t>就诊</w:t>
      </w:r>
      <w:r>
        <w:rPr>
          <w:rFonts w:hint="eastAsia" w:ascii="微软雅黑" w:hAnsi="微软雅黑" w:eastAsia="微软雅黑" w:cs="微软雅黑"/>
          <w:sz w:val="21"/>
          <w:szCs w:val="21"/>
        </w:rPr>
        <w:t>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宝坻区人民医院、宝坻区中医医院</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综合门诊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现有医生</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val="en-US" w:eastAsia="zh-CN"/>
        </w:rPr>
        <w:t>人</w:t>
      </w:r>
      <w:r>
        <w:rPr>
          <w:rFonts w:hint="eastAsia" w:ascii="微软雅黑" w:hAnsi="微软雅黑" w:eastAsia="微软雅黑" w:cs="微软雅黑"/>
          <w:sz w:val="21"/>
          <w:szCs w:val="21"/>
        </w:rPr>
        <w:t>，其中</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副高医师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主治医师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人，医师1人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主要诊疗范围包括：</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对糖尿病病人实现监测血糖，调节血糖，筛查并发症，健康教育，与</w:t>
      </w:r>
      <w:r>
        <w:rPr>
          <w:rFonts w:hint="eastAsia" w:ascii="微软雅黑" w:hAnsi="微软雅黑" w:eastAsia="微软雅黑" w:cs="微软雅黑"/>
          <w:sz w:val="21"/>
          <w:szCs w:val="21"/>
          <w:lang w:eastAsia="zh-CN"/>
        </w:rPr>
        <w:t>宝坻区人民医院建立医联体</w:t>
      </w:r>
      <w:r>
        <w:rPr>
          <w:rFonts w:hint="eastAsia" w:ascii="微软雅黑" w:hAnsi="微软雅黑" w:eastAsia="微软雅黑" w:cs="微软雅黑"/>
          <w:sz w:val="21"/>
          <w:szCs w:val="21"/>
        </w:rPr>
        <w:t>，上下级医院转诊的动态规范管理。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胸痛单元</w:t>
      </w:r>
      <w:r>
        <w:rPr>
          <w:rFonts w:hint="eastAsia" w:ascii="微软雅黑" w:hAnsi="微软雅黑" w:eastAsia="微软雅黑" w:cs="微软雅黑"/>
          <w:color w:val="000000" w:themeColor="text1"/>
          <w:sz w:val="21"/>
          <w:szCs w:val="21"/>
          <w:lang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与</w:t>
      </w:r>
      <w:r>
        <w:rPr>
          <w:rFonts w:hint="eastAsia" w:ascii="微软雅黑" w:hAnsi="微软雅黑" w:eastAsia="微软雅黑" w:cs="微软雅黑"/>
          <w:color w:val="000000" w:themeColor="text1"/>
          <w:sz w:val="21"/>
          <w:szCs w:val="21"/>
          <w:lang w:eastAsia="zh-CN"/>
          <w14:textFill>
            <w14:solidFill>
              <w14:schemeClr w14:val="tx1"/>
            </w14:solidFill>
          </w14:textFill>
        </w:rPr>
        <w:t>宝坻区人民医院</w:t>
      </w:r>
      <w:r>
        <w:rPr>
          <w:rFonts w:hint="eastAsia" w:ascii="微软雅黑" w:hAnsi="微软雅黑" w:eastAsia="微软雅黑" w:cs="微软雅黑"/>
          <w:color w:val="000000" w:themeColor="text1"/>
          <w:sz w:val="21"/>
          <w:szCs w:val="21"/>
          <w14:textFill>
            <w14:solidFill>
              <w14:schemeClr w14:val="tx1"/>
            </w14:solidFill>
          </w14:textFill>
        </w:rPr>
        <w:t>建立上下级转诊关系，通过</w:t>
      </w:r>
      <w:r>
        <w:rPr>
          <w:rFonts w:hint="eastAsia" w:ascii="微软雅黑" w:hAnsi="微软雅黑" w:eastAsia="微软雅黑" w:cs="微软雅黑"/>
          <w:color w:val="000000" w:themeColor="text1"/>
          <w:sz w:val="21"/>
          <w:szCs w:val="21"/>
          <w:lang w:eastAsia="zh-CN"/>
          <w14:textFill>
            <w14:solidFill>
              <w14:schemeClr w14:val="tx1"/>
            </w14:solidFill>
          </w14:textFill>
        </w:rPr>
        <w:t>微信群</w:t>
      </w:r>
      <w:r>
        <w:rPr>
          <w:rFonts w:hint="eastAsia" w:ascii="微软雅黑" w:hAnsi="微软雅黑" w:eastAsia="微软雅黑" w:cs="微软雅黑"/>
          <w:color w:val="000000" w:themeColor="text1"/>
          <w:sz w:val="21"/>
          <w:szCs w:val="21"/>
          <w14:textFill>
            <w14:solidFill>
              <w14:schemeClr w14:val="tx1"/>
            </w14:solidFill>
          </w14:textFill>
        </w:rPr>
        <w:t>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val="en-US" w:eastAsia="zh-CN"/>
        </w:rPr>
        <w:t>内科</w:t>
      </w:r>
      <w:r>
        <w:rPr>
          <w:rFonts w:hint="eastAsia" w:ascii="微软雅黑" w:hAnsi="微软雅黑" w:eastAsia="微软雅黑" w:cs="微软雅黑"/>
          <w:sz w:val="21"/>
          <w:szCs w:val="21"/>
          <w:lang w:val="en-US" w:eastAsia="zh-CN"/>
        </w:rPr>
        <w:t>门诊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人，其中，主治医师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人。对辖区居民的常见病、多发病、慢性病的诊治，转诊，及健康教育工作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 xml:space="preserve">   </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现有主治医师</w:t>
      </w:r>
      <w:r>
        <w:rPr>
          <w:rFonts w:hint="eastAsia" w:ascii="微软雅黑" w:hAnsi="微软雅黑" w:eastAsia="微软雅黑" w:cs="微软雅黑"/>
          <w:sz w:val="21"/>
          <w:szCs w:val="21"/>
          <w:lang w:val="en-US" w:eastAsia="zh-CN"/>
        </w:rPr>
        <w:t>1人，诊疗范围包括：</w:t>
      </w:r>
      <w:r>
        <w:rPr>
          <w:rFonts w:hint="eastAsia" w:ascii="微软雅黑" w:hAnsi="微软雅黑" w:eastAsia="微软雅黑" w:cs="微软雅黑"/>
          <w:sz w:val="21"/>
          <w:szCs w:val="21"/>
        </w:rPr>
        <w:t>妇女保健及妇科门诊常见病多发病的诊疗</w:t>
      </w:r>
      <w:r>
        <w:rPr>
          <w:rFonts w:hint="eastAsia" w:ascii="微软雅黑" w:hAnsi="微软雅黑" w:eastAsia="微软雅黑" w:cs="微软雅黑"/>
          <w:sz w:val="21"/>
          <w:szCs w:val="21"/>
          <w:lang w:eastAsia="zh-CN"/>
        </w:rPr>
        <w:t>及</w:t>
      </w:r>
      <w:r>
        <w:rPr>
          <w:rFonts w:hint="eastAsia" w:ascii="微软雅黑" w:hAnsi="微软雅黑" w:eastAsia="微软雅黑" w:cs="微软雅黑"/>
          <w:sz w:val="21"/>
          <w:szCs w:val="21"/>
        </w:rPr>
        <w:t>孕产妇保健及高危妊娠管理。妇科主治异常子宫出血、月经不调、妇科炎性疾病等。提供孕期营养缺乏的治疗、产褥期保健、新生儿喂养及抚育、产后心理疏导等诊疗。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w:t>
      </w:r>
      <w:r>
        <w:rPr>
          <w:rFonts w:hint="eastAsia" w:ascii="微软雅黑" w:hAnsi="微软雅黑" w:eastAsia="微软雅黑" w:cs="微软雅黑"/>
          <w:sz w:val="21"/>
          <w:szCs w:val="21"/>
          <w:lang w:val="en-US" w:eastAsia="zh-CN"/>
        </w:rPr>
        <w:t>30</w:t>
      </w:r>
      <w:r>
        <w:rPr>
          <w:rFonts w:hint="eastAsia" w:ascii="微软雅黑" w:hAnsi="微软雅黑" w:eastAsia="微软雅黑" w:cs="微软雅黑"/>
          <w:sz w:val="21"/>
          <w:szCs w:val="21"/>
        </w:rPr>
        <w:t>均可办理。咨询电话：</w:t>
      </w:r>
      <w:r>
        <w:rPr>
          <w:rFonts w:hint="eastAsia" w:ascii="微软雅黑" w:hAnsi="微软雅黑" w:eastAsia="微软雅黑" w:cs="微软雅黑"/>
          <w:sz w:val="21"/>
          <w:szCs w:val="21"/>
          <w:lang w:val="en-US" w:eastAsia="zh-CN"/>
        </w:rPr>
        <w:t>22499430-8017</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22499430-8017</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22499430-8017</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产后42天检查及盆底肌</w:t>
      </w:r>
      <w:r>
        <w:rPr>
          <w:rFonts w:hint="eastAsia" w:ascii="微软雅黑" w:hAnsi="微软雅黑" w:eastAsia="微软雅黑" w:cs="微软雅黑"/>
          <w:sz w:val="21"/>
          <w:szCs w:val="21"/>
          <w:lang w:eastAsia="zh-CN"/>
        </w:rPr>
        <w:t>筛查</w:t>
      </w:r>
      <w:r>
        <w:rPr>
          <w:rFonts w:hint="eastAsia" w:ascii="微软雅黑" w:hAnsi="微软雅黑" w:eastAsia="微软雅黑" w:cs="微软雅黑"/>
          <w:sz w:val="21"/>
          <w:szCs w:val="21"/>
        </w:rPr>
        <w:t>：产后42天恶露干净的产妇可来我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做检查及盆底肌</w:t>
      </w:r>
      <w:r>
        <w:rPr>
          <w:rFonts w:hint="eastAsia" w:ascii="微软雅黑" w:hAnsi="微软雅黑" w:eastAsia="微软雅黑" w:cs="微软雅黑"/>
          <w:sz w:val="21"/>
          <w:szCs w:val="21"/>
          <w:lang w:eastAsia="zh-CN"/>
        </w:rPr>
        <w:t>筛查</w:t>
      </w:r>
      <w:r>
        <w:rPr>
          <w:rFonts w:hint="eastAsia" w:ascii="微软雅黑" w:hAnsi="微软雅黑" w:eastAsia="微软雅黑" w:cs="微软雅黑"/>
          <w:sz w:val="21"/>
          <w:szCs w:val="21"/>
        </w:rPr>
        <w:t>，盆底肌异常的产妇可于</w:t>
      </w:r>
      <w:r>
        <w:rPr>
          <w:rFonts w:hint="eastAsia" w:ascii="微软雅黑" w:hAnsi="微软雅黑" w:eastAsia="微软雅黑" w:cs="微软雅黑"/>
          <w:sz w:val="21"/>
          <w:szCs w:val="21"/>
          <w:lang w:eastAsia="zh-CN"/>
        </w:rPr>
        <w:t>我院</w:t>
      </w:r>
      <w:r>
        <w:rPr>
          <w:rFonts w:hint="eastAsia" w:ascii="微软雅黑" w:hAnsi="微软雅黑" w:eastAsia="微软雅黑" w:cs="微软雅黑"/>
          <w:sz w:val="21"/>
          <w:szCs w:val="21"/>
        </w:rPr>
        <w:t>预约进一步的盆底肌修复治疗。咨询电话：</w:t>
      </w:r>
      <w:r>
        <w:rPr>
          <w:rFonts w:hint="eastAsia" w:ascii="微软雅黑" w:hAnsi="微软雅黑" w:eastAsia="微软雅黑" w:cs="微软雅黑"/>
          <w:sz w:val="21"/>
          <w:szCs w:val="21"/>
          <w:lang w:val="en-US" w:eastAsia="zh-CN"/>
        </w:rPr>
        <w:t>22499430-8017</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开设针灸治疗，</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eastAsia="zh-CN"/>
          <w14:textFill>
            <w14:solidFill>
              <w14:schemeClr w14:val="tx1"/>
            </w14:solidFill>
          </w14:textFill>
        </w:rPr>
        <w:t>（五）口腔科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现有医生</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3</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人</w:t>
      </w:r>
      <w:r>
        <w:rPr>
          <w:rFonts w:hint="eastAsia" w:ascii="微软雅黑" w:hAnsi="微软雅黑" w:eastAsia="微软雅黑" w:cs="微软雅黑"/>
          <w:color w:val="000000" w:themeColor="text1"/>
          <w:sz w:val="21"/>
          <w:szCs w:val="21"/>
          <w14:textFill>
            <w14:solidFill>
              <w14:schemeClr w14:val="tx1"/>
            </w14:solidFill>
          </w14:textFill>
        </w:rPr>
        <w:t>，其中</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主治医师</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1</w:t>
      </w:r>
      <w:r>
        <w:rPr>
          <w:rFonts w:hint="eastAsia" w:ascii="微软雅黑" w:hAnsi="微软雅黑" w:eastAsia="微软雅黑" w:cs="微软雅黑"/>
          <w:color w:val="000000" w:themeColor="text1"/>
          <w:sz w:val="21"/>
          <w:szCs w:val="21"/>
          <w14:textFill>
            <w14:solidFill>
              <w14:schemeClr w14:val="tx1"/>
            </w14:solidFill>
          </w14:textFill>
        </w:rPr>
        <w:t>人，医师1人</w:t>
      </w:r>
      <w:r>
        <w:rPr>
          <w:rFonts w:hint="eastAsia" w:ascii="微软雅黑" w:hAnsi="微软雅黑" w:eastAsia="微软雅黑" w:cs="微软雅黑"/>
          <w:color w:val="000000" w:themeColor="text1"/>
          <w:sz w:val="21"/>
          <w:szCs w:val="21"/>
          <w:lang w:eastAsia="zh-CN"/>
          <w14:textFill>
            <w14:solidFill>
              <w14:schemeClr w14:val="tx1"/>
            </w14:solidFill>
          </w14:textFill>
        </w:rPr>
        <w:t>，助理医师人，</w:t>
      </w:r>
      <w:r>
        <w:rPr>
          <w:rFonts w:hint="eastAsia" w:ascii="微软雅黑" w:hAnsi="微软雅黑" w:eastAsia="微软雅黑" w:cs="微软雅黑"/>
          <w:i w:val="0"/>
          <w:iCs w:val="0"/>
          <w:caps w:val="0"/>
          <w:color w:val="000000" w:themeColor="text1"/>
          <w:spacing w:val="5"/>
          <w:sz w:val="21"/>
          <w:szCs w:val="21"/>
          <w:shd w:val="clear" w:color="auto" w:fill="auto"/>
          <w14:textFill>
            <w14:solidFill>
              <w14:schemeClr w14:val="tx1"/>
            </w14:solidFill>
          </w14:textFill>
        </w:rPr>
        <w:t>目前开展的诊疗项目：精细牙体根管治疗，各类龋病充填，各类残根、残冠拔除，阻生齿、埋伏牙拔除，全瓷冠、烤瓷冠修复，美学贴面修复，各类金属支架、活动义齿修复，全口义齿修复，超声波无痛洁牙等。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eastAsia="zh-CN"/>
        </w:rPr>
        <w:t>夏季</w:t>
      </w: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w:t>
      </w:r>
      <w:r>
        <w:rPr>
          <w:rFonts w:hint="eastAsia" w:ascii="微软雅黑" w:hAnsi="微软雅黑" w:eastAsia="微软雅黑" w:cs="微软雅黑"/>
          <w:sz w:val="21"/>
          <w:szCs w:val="21"/>
          <w:lang w:val="en-US" w:eastAsia="zh-CN"/>
        </w:rPr>
        <w:t>7:00</w:t>
      </w:r>
      <w:r>
        <w:rPr>
          <w:rFonts w:hint="eastAsia" w:ascii="微软雅黑" w:hAnsi="微软雅黑" w:eastAsia="微软雅黑" w:cs="微软雅黑"/>
          <w:sz w:val="21"/>
          <w:szCs w:val="21"/>
          <w:lang w:eastAsia="zh-CN"/>
        </w:rPr>
        <w:t>，冬季工作时间</w:t>
      </w:r>
      <w:r>
        <w:rPr>
          <w:rFonts w:hint="eastAsia" w:ascii="微软雅黑" w:hAnsi="微软雅黑" w:eastAsia="微软雅黑" w:cs="微软雅黑"/>
          <w:sz w:val="21"/>
          <w:szCs w:val="21"/>
        </w:rPr>
        <w:t>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 w:val="0"/>
          <w:bCs/>
          <w:color w:val="000000" w:themeColor="text1"/>
          <w:sz w:val="21"/>
          <w:szCs w:val="21"/>
          <w14:textFill>
            <w14:solidFill>
              <w14:schemeClr w14:val="tx1"/>
            </w14:solidFill>
          </w14:textFill>
        </w:rPr>
        <w:t>、预约诊疗：</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出诊：需上门服务的签约居民，与门诊预约出诊时间，由家庭医生开具相关费用。门诊部预约电话：</w:t>
      </w:r>
      <w:r>
        <w:rPr>
          <w:rFonts w:hint="eastAsia" w:ascii="微软雅黑" w:hAnsi="微软雅黑" w:eastAsia="微软雅黑" w:cs="微软雅黑"/>
          <w:sz w:val="21"/>
          <w:szCs w:val="21"/>
          <w:lang w:val="en-US" w:eastAsia="zh-CN"/>
        </w:rPr>
        <w:t>22499430-8006</w:t>
      </w:r>
      <w:r>
        <w:rPr>
          <w:rFonts w:hint="eastAsia" w:ascii="微软雅黑" w:hAnsi="微软雅黑" w:eastAsia="微软雅黑" w:cs="微软雅黑"/>
          <w:sz w:val="21"/>
          <w:szCs w:val="21"/>
        </w:rPr>
        <w:t>。出诊项目包括：导尿术、外科换药、胃管置管术</w:t>
      </w:r>
      <w:r>
        <w:rPr>
          <w:rFonts w:hint="eastAsia" w:ascii="微软雅黑" w:hAnsi="微软雅黑" w:eastAsia="微软雅黑" w:cs="微软雅黑"/>
          <w:sz w:val="21"/>
          <w:szCs w:val="21"/>
          <w:lang w:eastAsia="zh-CN"/>
        </w:rPr>
        <w:t>、静脉采血等</w:t>
      </w:r>
      <w:r>
        <w:rPr>
          <w:rFonts w:hint="eastAsia" w:ascii="微软雅黑" w:hAnsi="微软雅黑" w:eastAsia="微软雅黑" w:cs="微软雅黑"/>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 w:val="0"/>
          <w:bCs/>
          <w:color w:val="000000" w:themeColor="text1"/>
          <w:sz w:val="21"/>
          <w:szCs w:val="21"/>
          <w14:textFill>
            <w14:solidFill>
              <w14:schemeClr w14:val="tx1"/>
            </w14:solidFill>
          </w14:textFill>
        </w:rPr>
        <w:t>检验检查：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w:t>
      </w:r>
      <w:r>
        <w:rPr>
          <w:rFonts w:hint="eastAsia" w:ascii="微软雅黑" w:hAnsi="微软雅黑" w:eastAsia="微软雅黑" w:cs="微软雅黑"/>
          <w:sz w:val="21"/>
          <w:szCs w:val="21"/>
          <w:lang w:eastAsia="zh-CN"/>
        </w:rPr>
        <w:t>衣原体</w:t>
      </w:r>
      <w:r>
        <w:rPr>
          <w:rFonts w:hint="eastAsia" w:ascii="微软雅黑" w:hAnsi="微软雅黑" w:eastAsia="微软雅黑" w:cs="微软雅黑"/>
          <w:sz w:val="21"/>
          <w:szCs w:val="21"/>
        </w:rPr>
        <w:t>，甲乙型</w:t>
      </w:r>
      <w:r>
        <w:rPr>
          <w:rFonts w:hint="eastAsia" w:ascii="微软雅黑" w:hAnsi="微软雅黑" w:eastAsia="微软雅黑" w:cs="微软雅黑"/>
          <w:sz w:val="21"/>
          <w:szCs w:val="21"/>
          <w:lang w:eastAsia="zh-CN"/>
        </w:rPr>
        <w:t>、副</w:t>
      </w:r>
      <w:r>
        <w:rPr>
          <w:rFonts w:hint="eastAsia" w:ascii="微软雅黑" w:hAnsi="微软雅黑" w:eastAsia="微软雅黑" w:cs="微软雅黑"/>
          <w:sz w:val="21"/>
          <w:szCs w:val="21"/>
        </w:rPr>
        <w:t>流感病毒，风湿三项，尿常规，，分泌物检测，人绒毛膜促性腺激素，铁蛋白，血型检测</w:t>
      </w:r>
      <w:r>
        <w:rPr>
          <w:rFonts w:hint="eastAsia" w:ascii="微软雅黑" w:hAnsi="微软雅黑" w:eastAsia="微软雅黑" w:cs="微软雅黑"/>
          <w:sz w:val="21"/>
          <w:szCs w:val="21"/>
          <w:lang w:eastAsia="zh-CN"/>
        </w:rPr>
        <w:t>、幽门螺旋杆菌检测、甲功五项、肿瘤标记物五项、</w:t>
      </w:r>
      <w:r>
        <w:rPr>
          <w:rFonts w:hint="eastAsia" w:ascii="微软雅黑" w:hAnsi="微软雅黑" w:eastAsia="微软雅黑" w:cs="微软雅黑"/>
          <w:sz w:val="21"/>
          <w:szCs w:val="21"/>
          <w:lang w:val="en-US" w:eastAsia="zh-CN"/>
        </w:rPr>
        <w:t>25-羟基维生素D、B型钠尿肽、性激素六项、心肌酶D-2聚体等</w:t>
      </w:r>
      <w:r>
        <w:rPr>
          <w:rFonts w:hint="eastAsia" w:ascii="微软雅黑" w:hAnsi="微软雅黑" w:eastAsia="微软雅黑" w:cs="微软雅黑"/>
          <w:sz w:val="21"/>
          <w:szCs w:val="21"/>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获取报告时间：检查当日</w:t>
      </w:r>
      <w:r>
        <w:rPr>
          <w:rFonts w:hint="eastAsia" w:ascii="微软雅黑" w:hAnsi="微软雅黑" w:eastAsia="微软雅黑" w:cs="微软雅黑"/>
          <w:sz w:val="21"/>
          <w:szCs w:val="21"/>
          <w:lang w:eastAsia="zh-CN"/>
        </w:rPr>
        <w:t>根据化验室人员提示，领取报告</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患者做</w:t>
      </w:r>
      <w:r>
        <w:rPr>
          <w:rFonts w:hint="eastAsia" w:ascii="微软雅黑" w:hAnsi="微软雅黑" w:eastAsia="微软雅黑" w:cs="微软雅黑"/>
          <w:sz w:val="21"/>
          <w:szCs w:val="21"/>
          <w:lang w:eastAsia="zh-CN"/>
        </w:rPr>
        <w:t>放射</w:t>
      </w:r>
      <w:r>
        <w:rPr>
          <w:rFonts w:hint="eastAsia" w:ascii="微软雅黑" w:hAnsi="微软雅黑" w:eastAsia="微软雅黑" w:cs="微软雅黑"/>
          <w:sz w:val="21"/>
          <w:szCs w:val="21"/>
        </w:rPr>
        <w:t>检查时，配合医师保持身体不要晃动及呼吸运动的配合。</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建立双向转诊关系的医院：天津市</w:t>
      </w:r>
      <w:r>
        <w:rPr>
          <w:rFonts w:hint="eastAsia" w:ascii="微软雅黑" w:hAnsi="微软雅黑" w:eastAsia="微软雅黑" w:cs="微软雅黑"/>
          <w:sz w:val="21"/>
          <w:szCs w:val="21"/>
          <w:lang w:eastAsia="zh-CN"/>
        </w:rPr>
        <w:t>宝坻区人民医院、天津市宝坻区中医医院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bookmarkStart w:id="1" w:name="_GoBack"/>
      <w:bookmarkEnd w:id="1"/>
      <w:r>
        <w:rPr>
          <w:rFonts w:hint="eastAsia" w:ascii="微软雅黑" w:hAnsi="微软雅黑" w:eastAsia="微软雅黑" w:cs="微软雅黑"/>
          <w:sz w:val="21"/>
          <w:szCs w:val="21"/>
          <w:lang w:eastAsia="zh-CN"/>
        </w:rPr>
        <w:t>周良卫生院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5709" y="7095"/>
                            <a:ext cx="4872" cy="471"/>
                          </a:xfrm>
                          <a:prstGeom prst="rect">
                            <a:avLst/>
                          </a:prstGeom>
                          <a:solidFill>
                            <a:srgbClr val="FFFFFF"/>
                          </a:solidFill>
                          <a:ln w="9525">
                            <a:solidFill>
                              <a:srgbClr val="000000"/>
                            </a:solidFill>
                            <a:miter lim="800000"/>
                          </a:ln>
                        </wps:spPr>
                        <wps:txbx>
                          <w:txbxContent>
                            <w:p>
                              <w:pPr>
                                <w:spacing w:line="240"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val="0"/>
                                  <w:bCs/>
                                  <w:color w:val="auto"/>
                                  <w:szCs w:val="21"/>
                                </w:rPr>
                                <w:t xml:space="preserve"> </w:t>
                              </w:r>
                              <w:r>
                                <w:rPr>
                                  <w:rFonts w:hint="eastAsia" w:asciiTheme="minorEastAsia" w:hAnsiTheme="minorEastAsia"/>
                                  <w:b w:val="0"/>
                                  <w:bCs/>
                                  <w:color w:val="auto"/>
                                  <w:szCs w:val="21"/>
                                  <w:lang w:eastAsia="zh-CN"/>
                                </w:rPr>
                                <w:t>上级医院接诊</w:t>
                              </w:r>
                              <w:r>
                                <w:rPr>
                                  <w:rFonts w:hint="eastAsia" w:asciiTheme="minorEastAsia" w:hAnsiTheme="minorEastAsia"/>
                                  <w:b w:val="0"/>
                                  <w:bCs/>
                                  <w:color w:val="auto"/>
                                  <w:szCs w:val="21"/>
                                </w:rPr>
                                <w:t xml:space="preserve">      </w:t>
                              </w:r>
                              <w:r>
                                <w:rPr>
                                  <w:rFonts w:hint="eastAsia" w:asciiTheme="minorEastAsia" w:hAnsiTheme="minorEastAsia"/>
                                  <w:b/>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w:t>
                              </w:r>
                              <w:r>
                                <w:rPr>
                                  <w:rFonts w:hint="eastAsia" w:asciiTheme="minorEastAsia" w:hAnsiTheme="minorEastAsia"/>
                                  <w:szCs w:val="21"/>
                                  <w:lang w:eastAsia="zh-CN"/>
                                </w:rPr>
                                <w:t>到上级医院</w:t>
                              </w:r>
                              <w:r>
                                <w:rPr>
                                  <w:rFonts w:hint="eastAsia" w:asciiTheme="minorEastAsia" w:hAnsiTheme="minorEastAsia"/>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周良卫生院</w:t>
                                </w:r>
                              </w:p>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60288;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5709;top:7095;height:471;width:4872;"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40"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val="0"/>
                            <w:bCs/>
                            <w:color w:val="auto"/>
                            <w:szCs w:val="21"/>
                          </w:rPr>
                          <w:t xml:space="preserve"> </w:t>
                        </w:r>
                        <w:r>
                          <w:rPr>
                            <w:rFonts w:hint="eastAsia" w:asciiTheme="minorEastAsia" w:hAnsiTheme="minorEastAsia"/>
                            <w:b w:val="0"/>
                            <w:bCs/>
                            <w:color w:val="auto"/>
                            <w:szCs w:val="21"/>
                            <w:lang w:eastAsia="zh-CN"/>
                          </w:rPr>
                          <w:t>上级医院接诊</w:t>
                        </w:r>
                        <w:r>
                          <w:rPr>
                            <w:rFonts w:hint="eastAsia" w:asciiTheme="minorEastAsia" w:hAnsiTheme="minorEastAsia"/>
                            <w:b w:val="0"/>
                            <w:bCs/>
                            <w:color w:val="auto"/>
                            <w:szCs w:val="21"/>
                          </w:rPr>
                          <w:t xml:space="preserve">      </w:t>
                        </w:r>
                        <w:r>
                          <w:rPr>
                            <w:rFonts w:hint="eastAsia" w:asciiTheme="minorEastAsia" w:hAnsiTheme="minorEastAsia"/>
                            <w:b/>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w:t>
                        </w:r>
                        <w:r>
                          <w:rPr>
                            <w:rFonts w:hint="eastAsia" w:asciiTheme="minorEastAsia" w:hAnsiTheme="minorEastAsia"/>
                            <w:szCs w:val="21"/>
                            <w:lang w:eastAsia="zh-CN"/>
                          </w:rPr>
                          <w:t>到上级医院</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周良卫生院</w:t>
                          </w:r>
                        </w:p>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夏季</w:t>
      </w: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w:t>
      </w:r>
      <w:r>
        <w:rPr>
          <w:rFonts w:hint="eastAsia" w:ascii="微软雅黑" w:hAnsi="微软雅黑" w:eastAsia="微软雅黑" w:cs="微软雅黑"/>
          <w:sz w:val="21"/>
          <w:szCs w:val="21"/>
          <w:lang w:val="en-US" w:eastAsia="zh-CN"/>
        </w:rPr>
        <w:t>7:00</w:t>
      </w:r>
      <w:r>
        <w:rPr>
          <w:rFonts w:hint="eastAsia" w:ascii="微软雅黑" w:hAnsi="微软雅黑" w:eastAsia="微软雅黑" w:cs="微软雅黑"/>
          <w:sz w:val="21"/>
          <w:szCs w:val="21"/>
          <w:lang w:eastAsia="zh-CN"/>
        </w:rPr>
        <w:t>，冬季工作时间</w:t>
      </w:r>
      <w:r>
        <w:rPr>
          <w:rFonts w:hint="eastAsia" w:ascii="微软雅黑" w:hAnsi="微软雅黑" w:eastAsia="微软雅黑" w:cs="微软雅黑"/>
          <w:sz w:val="21"/>
          <w:szCs w:val="21"/>
        </w:rPr>
        <w:t>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val="en-US"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十一、</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乘坐</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13</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路公交车，</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周良政府侨</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下车即到。</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 w:name="KSO_WPS_MARK_KEY" w:val="94310438-cd00-4f3d-aae3-cc31ce5455e3"/>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2DA6690"/>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2F25BA"/>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3A6116"/>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01896"/>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4C07E8"/>
    <w:rsid w:val="3F732F1F"/>
    <w:rsid w:val="3F780536"/>
    <w:rsid w:val="3F895187"/>
    <w:rsid w:val="3FA255B3"/>
    <w:rsid w:val="3FAF1A7E"/>
    <w:rsid w:val="3FC62130"/>
    <w:rsid w:val="3FCE63A8"/>
    <w:rsid w:val="3FF12096"/>
    <w:rsid w:val="3FF80758"/>
    <w:rsid w:val="40153FD6"/>
    <w:rsid w:val="40363976"/>
    <w:rsid w:val="403A4AB5"/>
    <w:rsid w:val="407F76A2"/>
    <w:rsid w:val="40BD2D00"/>
    <w:rsid w:val="40E57E4D"/>
    <w:rsid w:val="40E816EB"/>
    <w:rsid w:val="4133521D"/>
    <w:rsid w:val="414138D2"/>
    <w:rsid w:val="414B02DC"/>
    <w:rsid w:val="414F5751"/>
    <w:rsid w:val="418E2292"/>
    <w:rsid w:val="41931657"/>
    <w:rsid w:val="41A41AB6"/>
    <w:rsid w:val="41A872D6"/>
    <w:rsid w:val="41CA0DF1"/>
    <w:rsid w:val="41D754D6"/>
    <w:rsid w:val="41E40104"/>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80360"/>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0559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EE7CA5"/>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C1784"/>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707C79"/>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9</Pages>
  <Words>2997</Words>
  <Characters>3225</Characters>
  <Lines>0</Lines>
  <Paragraphs>0</Paragraphs>
  <TotalTime>6</TotalTime>
  <ScaleCrop>false</ScaleCrop>
  <LinksUpToDate>false</LinksUpToDate>
  <CharactersWithSpaces>3247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2024-08-26T01:46:00Z</cp:lastPrinted>
  <dcterms:modified xsi:type="dcterms:W3CDTF">2024-09-16T00:31:02Z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DBE99C8A7FD242EB88CFEAEB8AF889C9_13</vt:lpwstr>
  </property>
</Properties>
</file>