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10" w:rsidRPr="002D4C10" w:rsidRDefault="002D4C10" w:rsidP="002D4C10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 xml:space="preserve">          </w:t>
      </w:r>
      <w:r w:rsidRPr="002D4C10">
        <w:rPr>
          <w:rFonts w:ascii="方正小标宋简体" w:eastAsia="方正小标宋简体" w:hint="eastAsia"/>
          <w:color w:val="FF0000"/>
          <w:sz w:val="44"/>
        </w:rPr>
        <w:t>招 生 简 章</w:t>
      </w:r>
      <w:r w:rsidRPr="002D4C10">
        <w:rPr>
          <w:rFonts w:ascii="方正小标宋简体" w:eastAsia="方正小标宋简体" w:hint="eastAsia"/>
          <w:sz w:val="24"/>
          <w:szCs w:val="44"/>
        </w:rPr>
        <w:t>（牛道口镇第二中心幼儿园）</w:t>
      </w:r>
    </w:p>
    <w:p w:rsidR="002D4C10" w:rsidRPr="00EC2B21" w:rsidRDefault="002D4C10" w:rsidP="002D4C10">
      <w:pPr>
        <w:spacing w:line="520" w:lineRule="exact"/>
        <w:ind w:firstLineChars="200" w:firstLine="643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根据上级指示精神，我园（</w:t>
      </w:r>
      <w:r w:rsidRPr="00EC2B21">
        <w:rPr>
          <w:rFonts w:ascii="楷体_GB2312" w:eastAsia="楷体_GB2312" w:hAnsiTheme="minorEastAsia" w:hint="eastAsia"/>
          <w:b/>
          <w:color w:val="FF0000"/>
        </w:rPr>
        <w:t>原公办牛道口幼儿园</w:t>
      </w:r>
      <w:r w:rsidRPr="00EC2B21">
        <w:rPr>
          <w:rFonts w:ascii="楷体_GB2312" w:eastAsia="楷体_GB2312" w:hAnsiTheme="minorEastAsia" w:hint="eastAsia"/>
          <w:b/>
        </w:rPr>
        <w:t>）开始新生报名工作。招生对象：</w:t>
      </w:r>
      <w:r w:rsidRPr="00EC2B21">
        <w:rPr>
          <w:rFonts w:ascii="楷体_GB2312" w:eastAsia="楷体_GB2312" w:hAnsi="仿宋" w:cs="仿宋" w:hint="eastAsia"/>
          <w:b/>
          <w:szCs w:val="32"/>
        </w:rPr>
        <w:t xml:space="preserve"> 凡</w:t>
      </w:r>
      <w:r w:rsidRPr="00EC2B21">
        <w:rPr>
          <w:rFonts w:ascii="楷体_GB2312" w:eastAsia="楷体_GB2312" w:hAnsiTheme="minorEastAsia" w:hint="eastAsia"/>
          <w:b/>
        </w:rPr>
        <w:t>符合入园条件的大中小班幼儿。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1.小班：年满3周岁（2020年9月1日至2021年8月31日间出生）的幼儿。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2.中班：</w:t>
      </w:r>
      <w:r w:rsidRPr="00EC2B21">
        <w:rPr>
          <w:rFonts w:ascii="楷体_GB2312" w:eastAsia="楷体_GB2312" w:hAnsiTheme="majorEastAsia" w:cstheme="majorEastAsia" w:hint="eastAsia"/>
          <w:b/>
          <w:szCs w:val="52"/>
        </w:rPr>
        <w:t>年满4周岁（</w:t>
      </w:r>
      <w:r w:rsidRPr="00EC2B21">
        <w:rPr>
          <w:rFonts w:ascii="楷体_GB2312" w:eastAsia="楷体_GB2312" w:hAnsiTheme="minorEastAsia" w:hint="eastAsia"/>
          <w:b/>
          <w:szCs w:val="52"/>
        </w:rPr>
        <w:t>2</w:t>
      </w:r>
      <w:r w:rsidRPr="00EC2B21">
        <w:rPr>
          <w:rFonts w:ascii="楷体_GB2312" w:eastAsia="楷体_GB2312" w:hAnsiTheme="majorEastAsia" w:cstheme="majorEastAsia" w:hint="eastAsia"/>
          <w:szCs w:val="52"/>
        </w:rPr>
        <w:t>019年9月1日</w:t>
      </w:r>
      <w:r w:rsidRPr="00EC2B21">
        <w:rPr>
          <w:rFonts w:ascii="楷体_GB2312" w:eastAsia="楷体_GB2312" w:hAnsiTheme="minorEastAsia" w:hint="eastAsia"/>
          <w:b/>
        </w:rPr>
        <w:t>至2020年8月31日间出生</w:t>
      </w:r>
      <w:r w:rsidRPr="00EC2B21">
        <w:rPr>
          <w:rFonts w:ascii="楷体_GB2312" w:eastAsia="楷体_GB2312" w:hAnsiTheme="majorEastAsia" w:cstheme="majorEastAsia" w:hint="eastAsia"/>
          <w:b/>
          <w:szCs w:val="52"/>
        </w:rPr>
        <w:t>）</w:t>
      </w:r>
      <w:r w:rsidRPr="00EC2B21">
        <w:rPr>
          <w:rFonts w:ascii="楷体_GB2312" w:eastAsia="楷体_GB2312" w:hAnsiTheme="minorEastAsia" w:hint="eastAsia"/>
          <w:b/>
        </w:rPr>
        <w:t>的幼儿。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3.大班：</w:t>
      </w:r>
      <w:r w:rsidRPr="00EC2B21">
        <w:rPr>
          <w:rFonts w:ascii="楷体_GB2312" w:eastAsia="楷体_GB2312" w:hAnsiTheme="majorEastAsia" w:cstheme="majorEastAsia" w:hint="eastAsia"/>
          <w:b/>
          <w:szCs w:val="52"/>
        </w:rPr>
        <w:t>年满5周岁（</w:t>
      </w:r>
      <w:r w:rsidRPr="00EC2B21">
        <w:rPr>
          <w:rFonts w:ascii="楷体_GB2312" w:eastAsia="楷体_GB2312" w:hAnsiTheme="minorEastAsia" w:hint="eastAsia"/>
          <w:b/>
        </w:rPr>
        <w:t>2018年9月1日至2019年8月31日间出生</w:t>
      </w:r>
      <w:r w:rsidRPr="00EC2B21">
        <w:rPr>
          <w:rFonts w:ascii="楷体_GB2312" w:eastAsia="楷体_GB2312" w:hAnsiTheme="majorEastAsia" w:cstheme="majorEastAsia" w:hint="eastAsia"/>
          <w:b/>
          <w:szCs w:val="52"/>
        </w:rPr>
        <w:t>）</w:t>
      </w:r>
      <w:r w:rsidRPr="00EC2B21">
        <w:rPr>
          <w:rFonts w:ascii="楷体_GB2312" w:eastAsia="楷体_GB2312" w:hAnsiTheme="minorEastAsia" w:hint="eastAsia"/>
          <w:b/>
        </w:rPr>
        <w:t>的幼儿。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报名需要：</w:t>
      </w:r>
      <w:r w:rsidRPr="00EC2B21">
        <w:rPr>
          <w:rFonts w:ascii="楷体_GB2312" w:eastAsia="楷体_GB2312" w:hAnsiTheme="minorEastAsia" w:hint="eastAsia"/>
          <w:b/>
          <w:color w:val="FF0000"/>
        </w:rPr>
        <w:t>①携带户口本</w:t>
      </w:r>
      <w:r w:rsidRPr="00EC2B21">
        <w:rPr>
          <w:rFonts w:ascii="楷体_GB2312" w:eastAsia="楷体_GB2312" w:hAnsiTheme="minorEastAsia" w:hint="eastAsia"/>
          <w:b/>
        </w:rPr>
        <w:t>（户主、父、母、幼儿页复印件）；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  <w:color w:val="FF0000"/>
        </w:rPr>
      </w:pPr>
      <w:r w:rsidRPr="00EC2B21">
        <w:rPr>
          <w:rFonts w:ascii="楷体_GB2312" w:eastAsia="楷体_GB2312" w:hAnsiTheme="minorEastAsia" w:hint="eastAsia"/>
          <w:b/>
          <w:color w:val="FF0000"/>
        </w:rPr>
        <w:t>②卫生院开具的预查验证明；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  <w:color w:val="FF0000"/>
        </w:rPr>
      </w:pPr>
      <w:r w:rsidRPr="00EC2B21">
        <w:rPr>
          <w:rFonts w:ascii="楷体_GB2312" w:eastAsia="楷体_GB2312" w:hAnsiTheme="minorEastAsia" w:hint="eastAsia"/>
          <w:b/>
          <w:color w:val="FF0000"/>
        </w:rPr>
        <w:t>③出生证；（</w:t>
      </w:r>
      <w:r w:rsidRPr="00EC2B21">
        <w:rPr>
          <w:rFonts w:ascii="楷体_GB2312" w:eastAsia="楷体_GB2312" w:hAnsiTheme="minorEastAsia" w:hint="eastAsia"/>
          <w:b/>
        </w:rPr>
        <w:t>外地务工家长带派出所开具的暂住证复印件）。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  <w:color w:val="FF0000"/>
        </w:rPr>
        <w:t>④幼儿接种证</w:t>
      </w:r>
      <w:r w:rsidRPr="00EC2B21">
        <w:rPr>
          <w:rFonts w:ascii="楷体_GB2312" w:eastAsia="楷体_GB2312" w:hAnsiTheme="minorEastAsia" w:hint="eastAsia"/>
          <w:b/>
        </w:rPr>
        <w:t>（优抚对象提供相关证明。）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收费标准：幼儿园按月收保教费，幼儿每生每月380元，每学期收费5个月；幼儿园</w:t>
      </w:r>
      <w:r w:rsidRPr="00EC2B21">
        <w:rPr>
          <w:rFonts w:ascii="楷体_GB2312" w:eastAsia="楷体_GB2312" w:hAnsiTheme="minorEastAsia" w:hint="eastAsia"/>
          <w:b/>
          <w:color w:val="FF0000"/>
        </w:rPr>
        <w:t>不收取暖费、空调费</w:t>
      </w:r>
      <w:r w:rsidRPr="00EC2B21">
        <w:rPr>
          <w:rFonts w:ascii="楷体_GB2312" w:eastAsia="楷体_GB2312" w:hAnsiTheme="minorEastAsia" w:hint="eastAsia"/>
          <w:b/>
        </w:rPr>
        <w:t>等费用。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我园为幼儿提供午餐，用餐幼儿中午在园休息。中餐和午点费每日合计6元。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报名时间：202</w:t>
      </w:r>
      <w:bookmarkStart w:id="0" w:name="_GoBack"/>
      <w:bookmarkEnd w:id="0"/>
      <w:r w:rsidRPr="00EC2B21">
        <w:rPr>
          <w:rFonts w:ascii="楷体_GB2312" w:eastAsia="楷体_GB2312" w:hAnsiTheme="minorEastAsia" w:hint="eastAsia"/>
          <w:b/>
        </w:rPr>
        <w:t>4年5月25日--6月1日。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>地点：牛道口镇第二中心幼儿园</w:t>
      </w:r>
    </w:p>
    <w:p w:rsidR="002D4C10" w:rsidRDefault="002D4C10" w:rsidP="002D4C10">
      <w:pPr>
        <w:spacing w:line="520" w:lineRule="exact"/>
        <w:ind w:firstLineChars="449" w:firstLine="1082"/>
        <w:rPr>
          <w:rFonts w:ascii="黑体" w:eastAsia="黑体" w:hAnsiTheme="minorEastAsia" w:hint="eastAsia"/>
          <w:b/>
          <w:sz w:val="24"/>
        </w:rPr>
      </w:pPr>
      <w:r w:rsidRPr="002D4C10">
        <w:rPr>
          <w:rFonts w:ascii="黑体" w:eastAsia="黑体" w:hAnsiTheme="minorEastAsia" w:hint="eastAsia"/>
          <w:b/>
          <w:sz w:val="24"/>
        </w:rPr>
        <w:t>（</w:t>
      </w:r>
      <w:r w:rsidRPr="002D4C10">
        <w:rPr>
          <w:rFonts w:asciiTheme="minorEastAsia" w:eastAsiaTheme="minorEastAsia" w:hAnsiTheme="minorEastAsia" w:hint="eastAsia"/>
          <w:sz w:val="24"/>
        </w:rPr>
        <w:t>牛道口村文明实践站南侧 原牛道口幼儿园</w:t>
      </w:r>
      <w:r w:rsidRPr="002D4C10">
        <w:rPr>
          <w:rFonts w:ascii="黑体" w:eastAsia="黑体" w:hAnsiTheme="minorEastAsia" w:hint="eastAsia"/>
          <w:b/>
          <w:sz w:val="24"/>
        </w:rPr>
        <w:t>）</w:t>
      </w:r>
    </w:p>
    <w:p w:rsidR="00B81D97" w:rsidRPr="00B81D97" w:rsidRDefault="00B81D97" w:rsidP="00B81D97">
      <w:pPr>
        <w:spacing w:line="520" w:lineRule="exact"/>
        <w:ind w:firstLineChars="196" w:firstLine="630"/>
        <w:rPr>
          <w:rFonts w:ascii="楷体_GB2312" w:eastAsia="楷体_GB2312" w:hAnsiTheme="minorEastAsia" w:hint="eastAsia"/>
          <w:b/>
        </w:rPr>
      </w:pPr>
      <w:r w:rsidRPr="00B81D97">
        <w:rPr>
          <w:rFonts w:ascii="楷体_GB2312" w:eastAsia="楷体_GB2312" w:hAnsiTheme="minorEastAsia" w:hint="eastAsia"/>
          <w:b/>
        </w:rPr>
        <w:t>注“具体招生政策以区教育局通知为准</w:t>
      </w:r>
      <w:r>
        <w:rPr>
          <w:rFonts w:ascii="楷体_GB2312" w:eastAsia="楷体_GB2312" w:hAnsiTheme="minorEastAsia" w:hint="eastAsia"/>
          <w:b/>
        </w:rPr>
        <w:t>”</w:t>
      </w:r>
    </w:p>
    <w:p w:rsidR="002D4C10" w:rsidRPr="00EC2B21" w:rsidRDefault="002D4C10" w:rsidP="002D4C10">
      <w:pPr>
        <w:spacing w:line="520" w:lineRule="exact"/>
        <w:ind w:firstLineChars="199" w:firstLine="639"/>
        <w:rPr>
          <w:rFonts w:ascii="楷体_GB2312" w:eastAsia="楷体_GB2312" w:hAnsiTheme="minorEastAsia"/>
          <w:b/>
        </w:rPr>
      </w:pPr>
      <w:r w:rsidRPr="00EC2B21">
        <w:rPr>
          <w:rFonts w:ascii="楷体_GB2312" w:eastAsia="楷体_GB2312" w:hAnsiTheme="minorEastAsia" w:hint="eastAsia"/>
          <w:b/>
        </w:rPr>
        <w:t xml:space="preserve">特此通知！   </w:t>
      </w:r>
    </w:p>
    <w:p w:rsidR="002D4C10" w:rsidRPr="002D4C10" w:rsidRDefault="002D4C10" w:rsidP="002D4C10">
      <w:pPr>
        <w:spacing w:line="520" w:lineRule="exact"/>
        <w:ind w:firstLineChars="849" w:firstLine="2727"/>
        <w:rPr>
          <w:rFonts w:ascii="黑体" w:eastAsia="黑体" w:hAnsiTheme="minorEastAsia"/>
          <w:b/>
        </w:rPr>
      </w:pPr>
      <w:r w:rsidRPr="002D4C10">
        <w:rPr>
          <w:rFonts w:ascii="黑体" w:eastAsia="黑体" w:hAnsiTheme="minorEastAsia" w:hint="eastAsia"/>
          <w:b/>
        </w:rPr>
        <w:t>咨询电话：</w:t>
      </w:r>
      <w:r w:rsidRPr="002D4C10">
        <w:rPr>
          <w:rFonts w:ascii="黑体" w:eastAsia="黑体" w:hAnsiTheme="minorEastAsia" w:hint="eastAsia"/>
          <w:b/>
          <w:sz w:val="36"/>
        </w:rPr>
        <w:t>15922181109、13352056683</w:t>
      </w:r>
      <w:r w:rsidRPr="002D4C10">
        <w:rPr>
          <w:rFonts w:ascii="黑体" w:eastAsia="黑体" w:hint="eastAsia"/>
          <w:b/>
          <w:sz w:val="18"/>
        </w:rPr>
        <w:t xml:space="preserve"> </w:t>
      </w:r>
      <w:r w:rsidRPr="002D4C10">
        <w:rPr>
          <w:rFonts w:ascii="黑体" w:eastAsia="黑体" w:hint="eastAsia"/>
          <w:b/>
          <w:sz w:val="20"/>
        </w:rPr>
        <w:t xml:space="preserve">   </w:t>
      </w:r>
      <w:r w:rsidRPr="002D4C10">
        <w:rPr>
          <w:rFonts w:ascii="黑体" w:eastAsia="黑体" w:hAnsiTheme="minorEastAsia" w:hint="eastAsia"/>
          <w:b/>
        </w:rPr>
        <w:t xml:space="preserve">                   </w:t>
      </w:r>
    </w:p>
    <w:p w:rsidR="002D4C10" w:rsidRPr="002D4C10" w:rsidRDefault="002D4C10" w:rsidP="002D4C10">
      <w:pPr>
        <w:spacing w:line="520" w:lineRule="exact"/>
        <w:ind w:firstLineChars="1450" w:firstLine="4658"/>
        <w:rPr>
          <w:rFonts w:ascii="黑体" w:eastAsia="黑体" w:hAnsiTheme="minorEastAsia"/>
          <w:b/>
        </w:rPr>
      </w:pPr>
    </w:p>
    <w:p w:rsidR="002D4C10" w:rsidRPr="005C7AA7" w:rsidRDefault="002D4C10" w:rsidP="005C7AA7">
      <w:pPr>
        <w:spacing w:line="520" w:lineRule="exact"/>
        <w:ind w:firstLineChars="2082" w:firstLine="5852"/>
        <w:rPr>
          <w:rFonts w:asciiTheme="minorEastAsia" w:eastAsiaTheme="minorEastAsia" w:hAnsiTheme="minorEastAsia"/>
          <w:b/>
          <w:sz w:val="36"/>
        </w:rPr>
      </w:pPr>
      <w:r w:rsidRPr="005C7AA7">
        <w:rPr>
          <w:rFonts w:asciiTheme="minorEastAsia" w:eastAsiaTheme="minorEastAsia" w:hAnsiTheme="minorEastAsia" w:hint="eastAsia"/>
          <w:b/>
          <w:sz w:val="28"/>
        </w:rPr>
        <w:t>牛道口镇第二中心幼儿园</w:t>
      </w:r>
    </w:p>
    <w:p w:rsidR="00641D24" w:rsidRPr="005C7AA7" w:rsidRDefault="002D4C10" w:rsidP="002D4C10">
      <w:pPr>
        <w:spacing w:line="520" w:lineRule="exact"/>
        <w:rPr>
          <w:rFonts w:asciiTheme="minorEastAsia" w:eastAsiaTheme="minorEastAsia" w:hAnsiTheme="minorEastAsia"/>
          <w:b/>
          <w:sz w:val="28"/>
        </w:rPr>
      </w:pPr>
      <w:r w:rsidRPr="005C7AA7">
        <w:rPr>
          <w:rFonts w:asciiTheme="minorEastAsia" w:eastAsiaTheme="minorEastAsia" w:hAnsiTheme="minorEastAsia" w:hint="eastAsia"/>
          <w:b/>
          <w:sz w:val="28"/>
        </w:rPr>
        <w:t xml:space="preserve">                                            2024年 5月18日</w:t>
      </w:r>
    </w:p>
    <w:sectPr w:rsidR="00641D24" w:rsidRPr="005C7AA7" w:rsidSect="00641D24">
      <w:headerReference w:type="default" r:id="rId8"/>
      <w:pgSz w:w="11907" w:h="16839"/>
      <w:pgMar w:top="1191" w:right="1474" w:bottom="1191" w:left="1474" w:header="851" w:footer="992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D4" w:rsidRDefault="00B62BD4" w:rsidP="00641D24">
      <w:r>
        <w:separator/>
      </w:r>
    </w:p>
  </w:endnote>
  <w:endnote w:type="continuationSeparator" w:id="1">
    <w:p w:rsidR="00B62BD4" w:rsidRDefault="00B62BD4" w:rsidP="0064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D4" w:rsidRDefault="00B62BD4" w:rsidP="00641D24">
      <w:r>
        <w:separator/>
      </w:r>
    </w:p>
  </w:footnote>
  <w:footnote w:type="continuationSeparator" w:id="1">
    <w:p w:rsidR="00B62BD4" w:rsidRDefault="00B62BD4" w:rsidP="00641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24" w:rsidRDefault="00641D2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F3D"/>
    <w:rsid w:val="00003E97"/>
    <w:rsid w:val="0000488C"/>
    <w:rsid w:val="00045482"/>
    <w:rsid w:val="00072DA2"/>
    <w:rsid w:val="00073FD2"/>
    <w:rsid w:val="00074116"/>
    <w:rsid w:val="0008445E"/>
    <w:rsid w:val="00086447"/>
    <w:rsid w:val="000A112A"/>
    <w:rsid w:val="000B35D0"/>
    <w:rsid w:val="000D3EA4"/>
    <w:rsid w:val="000F0335"/>
    <w:rsid w:val="000F0B4F"/>
    <w:rsid w:val="0012401C"/>
    <w:rsid w:val="00144E74"/>
    <w:rsid w:val="00150D46"/>
    <w:rsid w:val="00163D55"/>
    <w:rsid w:val="00177529"/>
    <w:rsid w:val="00183E86"/>
    <w:rsid w:val="00185BDF"/>
    <w:rsid w:val="0018722E"/>
    <w:rsid w:val="001B69F4"/>
    <w:rsid w:val="001E32DA"/>
    <w:rsid w:val="001F3F42"/>
    <w:rsid w:val="002001AE"/>
    <w:rsid w:val="00205A10"/>
    <w:rsid w:val="00214F66"/>
    <w:rsid w:val="00220C7B"/>
    <w:rsid w:val="002306D2"/>
    <w:rsid w:val="00241CE0"/>
    <w:rsid w:val="00246EC8"/>
    <w:rsid w:val="002554FB"/>
    <w:rsid w:val="00263D56"/>
    <w:rsid w:val="00264009"/>
    <w:rsid w:val="002A2C46"/>
    <w:rsid w:val="002B0905"/>
    <w:rsid w:val="002B4CA1"/>
    <w:rsid w:val="002C10A0"/>
    <w:rsid w:val="002D4C10"/>
    <w:rsid w:val="002E7108"/>
    <w:rsid w:val="003166AD"/>
    <w:rsid w:val="0033552F"/>
    <w:rsid w:val="00347B22"/>
    <w:rsid w:val="00381413"/>
    <w:rsid w:val="00395FDC"/>
    <w:rsid w:val="003A7DC2"/>
    <w:rsid w:val="003E4838"/>
    <w:rsid w:val="00402189"/>
    <w:rsid w:val="00403205"/>
    <w:rsid w:val="004170AA"/>
    <w:rsid w:val="004255DB"/>
    <w:rsid w:val="00425E67"/>
    <w:rsid w:val="00480198"/>
    <w:rsid w:val="004B41BC"/>
    <w:rsid w:val="00502E85"/>
    <w:rsid w:val="00540876"/>
    <w:rsid w:val="00554310"/>
    <w:rsid w:val="00573CF9"/>
    <w:rsid w:val="00591707"/>
    <w:rsid w:val="00592B3B"/>
    <w:rsid w:val="005A1DF7"/>
    <w:rsid w:val="005C7AA7"/>
    <w:rsid w:val="00633B1F"/>
    <w:rsid w:val="00641D24"/>
    <w:rsid w:val="00643BA0"/>
    <w:rsid w:val="006447F3"/>
    <w:rsid w:val="0065314F"/>
    <w:rsid w:val="006B19BC"/>
    <w:rsid w:val="006C1246"/>
    <w:rsid w:val="006C3A8C"/>
    <w:rsid w:val="006D2732"/>
    <w:rsid w:val="006F1131"/>
    <w:rsid w:val="006F2FB8"/>
    <w:rsid w:val="006F7A34"/>
    <w:rsid w:val="00716E7B"/>
    <w:rsid w:val="0074013A"/>
    <w:rsid w:val="00743983"/>
    <w:rsid w:val="007B41E1"/>
    <w:rsid w:val="007B70DA"/>
    <w:rsid w:val="007D38DC"/>
    <w:rsid w:val="007D7372"/>
    <w:rsid w:val="007F7AC7"/>
    <w:rsid w:val="00820793"/>
    <w:rsid w:val="008319E4"/>
    <w:rsid w:val="00850FCC"/>
    <w:rsid w:val="00884345"/>
    <w:rsid w:val="008863FD"/>
    <w:rsid w:val="008C6291"/>
    <w:rsid w:val="008F7F0A"/>
    <w:rsid w:val="00910598"/>
    <w:rsid w:val="00932421"/>
    <w:rsid w:val="00952876"/>
    <w:rsid w:val="00956A82"/>
    <w:rsid w:val="00957023"/>
    <w:rsid w:val="009571EF"/>
    <w:rsid w:val="00964689"/>
    <w:rsid w:val="0096592F"/>
    <w:rsid w:val="009A56A9"/>
    <w:rsid w:val="009C7D25"/>
    <w:rsid w:val="009D1C42"/>
    <w:rsid w:val="009D69A5"/>
    <w:rsid w:val="00A0355A"/>
    <w:rsid w:val="00A30C5A"/>
    <w:rsid w:val="00A628A7"/>
    <w:rsid w:val="00A64F3D"/>
    <w:rsid w:val="00A655C9"/>
    <w:rsid w:val="00A77B76"/>
    <w:rsid w:val="00A920B1"/>
    <w:rsid w:val="00AD75AD"/>
    <w:rsid w:val="00AE677F"/>
    <w:rsid w:val="00AF430E"/>
    <w:rsid w:val="00AF6327"/>
    <w:rsid w:val="00AF750D"/>
    <w:rsid w:val="00AF789E"/>
    <w:rsid w:val="00B32A1F"/>
    <w:rsid w:val="00B62BD4"/>
    <w:rsid w:val="00B81D97"/>
    <w:rsid w:val="00B83953"/>
    <w:rsid w:val="00BA3253"/>
    <w:rsid w:val="00BA7DC0"/>
    <w:rsid w:val="00BD157E"/>
    <w:rsid w:val="00BF07F3"/>
    <w:rsid w:val="00C02A69"/>
    <w:rsid w:val="00C054E0"/>
    <w:rsid w:val="00C054F1"/>
    <w:rsid w:val="00C319FA"/>
    <w:rsid w:val="00C67265"/>
    <w:rsid w:val="00C83867"/>
    <w:rsid w:val="00C86D7B"/>
    <w:rsid w:val="00CA2865"/>
    <w:rsid w:val="00CC1225"/>
    <w:rsid w:val="00D54C53"/>
    <w:rsid w:val="00D5770E"/>
    <w:rsid w:val="00D60594"/>
    <w:rsid w:val="00D65B13"/>
    <w:rsid w:val="00D74E4A"/>
    <w:rsid w:val="00D77085"/>
    <w:rsid w:val="00D82D69"/>
    <w:rsid w:val="00DA1CEB"/>
    <w:rsid w:val="00DD1B41"/>
    <w:rsid w:val="00DF2B67"/>
    <w:rsid w:val="00E12C7B"/>
    <w:rsid w:val="00E2471E"/>
    <w:rsid w:val="00E81369"/>
    <w:rsid w:val="00EC1FC4"/>
    <w:rsid w:val="00EC2B21"/>
    <w:rsid w:val="00ED0AD8"/>
    <w:rsid w:val="00EE445C"/>
    <w:rsid w:val="00EF75D6"/>
    <w:rsid w:val="00F058D1"/>
    <w:rsid w:val="00F1345B"/>
    <w:rsid w:val="00F610D1"/>
    <w:rsid w:val="00F63416"/>
    <w:rsid w:val="00F9441F"/>
    <w:rsid w:val="00F9655E"/>
    <w:rsid w:val="00FA455F"/>
    <w:rsid w:val="00FA6AD7"/>
    <w:rsid w:val="00FC1FE2"/>
    <w:rsid w:val="00FD09E3"/>
    <w:rsid w:val="00FD6631"/>
    <w:rsid w:val="00FE13F2"/>
    <w:rsid w:val="011E711C"/>
    <w:rsid w:val="056C508B"/>
    <w:rsid w:val="09310718"/>
    <w:rsid w:val="13B712B4"/>
    <w:rsid w:val="428D657B"/>
    <w:rsid w:val="44061D89"/>
    <w:rsid w:val="48185653"/>
    <w:rsid w:val="582F591D"/>
    <w:rsid w:val="60602F9C"/>
    <w:rsid w:val="64743E6B"/>
    <w:rsid w:val="77622084"/>
    <w:rsid w:val="7C13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D24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41D24"/>
    <w:pPr>
      <w:ind w:leftChars="2500" w:left="100"/>
    </w:pPr>
  </w:style>
  <w:style w:type="paragraph" w:styleId="a4">
    <w:name w:val="Balloon Text"/>
    <w:basedOn w:val="a"/>
    <w:semiHidden/>
    <w:qFormat/>
    <w:rsid w:val="00641D24"/>
    <w:rPr>
      <w:sz w:val="18"/>
      <w:szCs w:val="18"/>
    </w:rPr>
  </w:style>
  <w:style w:type="paragraph" w:styleId="a5">
    <w:name w:val="footer"/>
    <w:basedOn w:val="a"/>
    <w:qFormat/>
    <w:rsid w:val="00641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641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semiHidden/>
    <w:qFormat/>
    <w:rsid w:val="00641D24"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character" w:customStyle="1" w:styleId="Char">
    <w:name w:val="日期 Char"/>
    <w:basedOn w:val="a0"/>
    <w:link w:val="a3"/>
    <w:qFormat/>
    <w:rsid w:val="00641D24"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7EBC12-C178-4B28-8186-DECEEF9CA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Company>微软公司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招生通知</dc:title>
  <dc:creator>微软用户</dc:creator>
  <cp:lastModifiedBy>User</cp:lastModifiedBy>
  <cp:revision>7</cp:revision>
  <cp:lastPrinted>2024-05-17T00:38:00Z</cp:lastPrinted>
  <dcterms:created xsi:type="dcterms:W3CDTF">2024-05-09T07:33:00Z</dcterms:created>
  <dcterms:modified xsi:type="dcterms:W3CDTF">2024-09-18T02:48:00Z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