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F0A17" w14:textId="77777777" w:rsidR="008474A1" w:rsidRDefault="00000000">
      <w:pPr>
        <w:pStyle w:val="a3"/>
        <w:spacing w:line="340" w:lineRule="exact"/>
        <w:jc w:val="center"/>
        <w:rPr>
          <w:rFonts w:ascii="黑体" w:eastAsia="方正小标宋简体" w:hAnsi="黑体" w:cs="黑体"/>
          <w:b/>
          <w:sz w:val="24"/>
          <w:szCs w:val="24"/>
          <w:lang w:val="en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2024年宝坻区景苑小学招生简章</w:t>
      </w:r>
    </w:p>
    <w:p w14:paraId="2102C716" w14:textId="77777777" w:rsidR="008474A1" w:rsidRDefault="008474A1">
      <w:pPr>
        <w:pStyle w:val="a3"/>
        <w:spacing w:line="340" w:lineRule="exact"/>
        <w:ind w:firstLineChars="200" w:firstLine="482"/>
        <w:jc w:val="left"/>
        <w:rPr>
          <w:rFonts w:ascii="黑体" w:eastAsia="黑体" w:hAnsi="黑体" w:cs="黑体"/>
          <w:b/>
          <w:sz w:val="24"/>
          <w:szCs w:val="24"/>
        </w:rPr>
      </w:pPr>
    </w:p>
    <w:p w14:paraId="029C4959" w14:textId="77777777" w:rsidR="008474A1" w:rsidRDefault="00000000">
      <w:pPr>
        <w:pStyle w:val="a3"/>
        <w:spacing w:line="340" w:lineRule="exact"/>
        <w:ind w:firstLineChars="200" w:firstLine="482"/>
        <w:jc w:val="left"/>
        <w:rPr>
          <w:rFonts w:ascii="黑体" w:eastAsia="黑体" w:hAnsi="黑体" w:cs="黑体"/>
          <w:b/>
          <w:sz w:val="24"/>
          <w:szCs w:val="24"/>
        </w:rPr>
      </w:pPr>
      <w:r>
        <w:rPr>
          <w:rFonts w:ascii="黑体" w:eastAsia="黑体" w:hAnsi="黑体" w:cs="黑体" w:hint="eastAsia"/>
          <w:b/>
          <w:sz w:val="24"/>
          <w:szCs w:val="24"/>
        </w:rPr>
        <w:t>根据《宝坻区2024年小学招生入学工作方案》﹝2024﹞42 号的文件精神，制定了景苑小学招生简章，工作安排如下：</w:t>
      </w:r>
    </w:p>
    <w:p w14:paraId="40B69135" w14:textId="77777777" w:rsidR="008474A1" w:rsidRDefault="00000000">
      <w:pPr>
        <w:pStyle w:val="a3"/>
        <w:numPr>
          <w:ilvl w:val="0"/>
          <w:numId w:val="1"/>
        </w:numPr>
        <w:spacing w:line="340" w:lineRule="exact"/>
        <w:ind w:firstLineChars="200" w:firstLine="482"/>
        <w:jc w:val="left"/>
        <w:rPr>
          <w:rFonts w:ascii="黑体" w:eastAsia="黑体" w:hAnsi="黑体" w:cs="黑体"/>
          <w:b/>
          <w:sz w:val="24"/>
          <w:szCs w:val="24"/>
        </w:rPr>
      </w:pPr>
      <w:r>
        <w:rPr>
          <w:rFonts w:ascii="黑体" w:eastAsia="黑体" w:hAnsi="黑体" w:cs="黑体" w:hint="eastAsia"/>
          <w:b/>
          <w:sz w:val="24"/>
          <w:szCs w:val="24"/>
        </w:rPr>
        <w:t>招生范围</w:t>
      </w:r>
    </w:p>
    <w:p w14:paraId="36ED68BC" w14:textId="77777777" w:rsidR="008474A1" w:rsidRDefault="00000000">
      <w:pPr>
        <w:pStyle w:val="a3"/>
        <w:spacing w:line="340" w:lineRule="exact"/>
        <w:ind w:firstLineChars="200" w:firstLine="480"/>
        <w:jc w:val="lef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学校按照教育局划定的区域招生。新生入学年龄须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年满 6</w:t>
      </w:r>
      <w:r>
        <w:rPr>
          <w:rFonts w:ascii="黑体" w:eastAsia="黑体" w:hAnsi="黑体" w:cs="黑体" w:hint="eastAsia"/>
          <w:sz w:val="24"/>
          <w:szCs w:val="24"/>
        </w:rPr>
        <w:t xml:space="preserve"> 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周岁</w:t>
      </w:r>
      <w:r>
        <w:rPr>
          <w:rFonts w:ascii="黑体" w:eastAsia="黑体" w:hAnsi="黑体" w:cs="黑体" w:hint="eastAsia"/>
          <w:sz w:val="24"/>
          <w:szCs w:val="24"/>
        </w:rPr>
        <w:t>（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2018 年 8 月 31 日以前出生</w:t>
      </w:r>
      <w:r>
        <w:rPr>
          <w:rFonts w:ascii="黑体" w:eastAsia="黑体" w:hAnsi="黑体" w:cs="黑体" w:hint="eastAsia"/>
          <w:sz w:val="24"/>
          <w:szCs w:val="24"/>
        </w:rPr>
        <w:t>），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不得</w:t>
      </w:r>
      <w:r>
        <w:rPr>
          <w:rFonts w:ascii="黑体" w:eastAsia="黑体" w:hAnsi="黑体" w:cs="黑体" w:hint="eastAsia"/>
          <w:sz w:val="24"/>
          <w:szCs w:val="24"/>
        </w:rPr>
        <w:t>招收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不足年龄</w:t>
      </w:r>
      <w:r>
        <w:rPr>
          <w:rFonts w:ascii="黑体" w:eastAsia="黑体" w:hAnsi="黑体" w:cs="黑体" w:hint="eastAsia"/>
          <w:sz w:val="24"/>
          <w:szCs w:val="24"/>
        </w:rPr>
        <w:t>的儿童入学。适龄儿童确因身体状况等原因需要延缓入学的，法定监护人提出书面申请、相关证明材料，由学校报教育局备案。</w:t>
      </w:r>
    </w:p>
    <w:p w14:paraId="4CD7D3E8" w14:textId="77777777" w:rsidR="008474A1" w:rsidRDefault="00000000">
      <w:pPr>
        <w:pStyle w:val="a3"/>
        <w:spacing w:line="340" w:lineRule="exact"/>
        <w:ind w:firstLineChars="200" w:firstLine="482"/>
        <w:jc w:val="lef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 xml:space="preserve">二、报名条件 </w:t>
      </w:r>
      <w:r>
        <w:rPr>
          <w:rFonts w:ascii="黑体" w:eastAsia="黑体" w:hAnsi="黑体" w:cs="黑体" w:hint="eastAsia"/>
          <w:sz w:val="24"/>
          <w:szCs w:val="24"/>
        </w:rPr>
        <w:t xml:space="preserve"> </w:t>
      </w:r>
    </w:p>
    <w:p w14:paraId="0EE93C6F" w14:textId="77777777" w:rsidR="008474A1" w:rsidRDefault="00000000">
      <w:pPr>
        <w:pStyle w:val="a3"/>
        <w:spacing w:line="340" w:lineRule="exact"/>
        <w:ind w:firstLineChars="200" w:firstLine="480"/>
        <w:jc w:val="lef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学校要保证招收的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学生户口</w:t>
      </w:r>
      <w:r>
        <w:rPr>
          <w:rFonts w:ascii="黑体" w:eastAsia="黑体" w:hAnsi="黑体" w:cs="黑体" w:hint="eastAsia"/>
          <w:sz w:val="24"/>
          <w:szCs w:val="24"/>
        </w:rPr>
        <w:t>或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房屋产权证</w:t>
      </w:r>
      <w:r>
        <w:rPr>
          <w:rFonts w:ascii="黑体" w:eastAsia="黑体" w:hAnsi="黑体" w:cs="黑体" w:hint="eastAsia"/>
          <w:sz w:val="24"/>
          <w:szCs w:val="24"/>
        </w:rPr>
        <w:t>在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本片</w:t>
      </w:r>
      <w:r>
        <w:rPr>
          <w:rFonts w:ascii="黑体" w:eastAsia="黑体" w:hAnsi="黑体" w:cs="黑体" w:hint="eastAsia"/>
          <w:sz w:val="24"/>
          <w:szCs w:val="24"/>
        </w:rPr>
        <w:t>内。学生户口须与父亲或母亲户口在同一户口簿，户主可为父母、祖父母或外祖父母。学生和学生父母与学生祖父母或外祖父母户口在同一户口簿的，房屋产权人可为学生父母、祖父母或外祖父母（外省、外区户口学生，房屋产权人须为学生父母）。购房但暂无房屋产权证的，须提供购房发票和购房合同（2024年8月31日前交付使用）</w:t>
      </w:r>
    </w:p>
    <w:p w14:paraId="24C016F0" w14:textId="77777777" w:rsidR="008474A1" w:rsidRDefault="00000000">
      <w:pPr>
        <w:pStyle w:val="a3"/>
        <w:spacing w:line="340" w:lineRule="exact"/>
        <w:ind w:firstLineChars="200" w:firstLine="480"/>
        <w:jc w:val="lef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 xml:space="preserve">1.京津中关村科技城及我区工业园区企业引进的人才子女，持相关部门的证明，由教育局统筹安置。 </w:t>
      </w:r>
    </w:p>
    <w:p w14:paraId="783CB9E5" w14:textId="77777777" w:rsidR="008474A1" w:rsidRDefault="00000000">
      <w:pPr>
        <w:pStyle w:val="a3"/>
        <w:spacing w:line="340" w:lineRule="exact"/>
        <w:ind w:firstLineChars="200" w:firstLine="480"/>
        <w:jc w:val="lef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 xml:space="preserve">2.烈士子女、符合条件的现役军人子女和国家综合性消防救援队伍人员子女、公安英模和因公牺牲伤残警察子女及其他各类优抚对象，持相关部门证明到教育局登记。教育局按照教育部和我市有关规定落实教育优待政策。 </w:t>
      </w:r>
    </w:p>
    <w:p w14:paraId="4CB475AF" w14:textId="77777777" w:rsidR="008474A1" w:rsidRDefault="00000000">
      <w:pPr>
        <w:pStyle w:val="a3"/>
        <w:spacing w:line="340" w:lineRule="exact"/>
        <w:ind w:firstLineChars="200" w:firstLine="480"/>
        <w:jc w:val="lef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 xml:space="preserve">3.我区蓝印户口学生与本地学生享受同等待遇。 </w:t>
      </w:r>
    </w:p>
    <w:p w14:paraId="42139F34" w14:textId="77777777" w:rsidR="008474A1" w:rsidRDefault="00000000">
      <w:pPr>
        <w:pStyle w:val="a3"/>
        <w:spacing w:line="340" w:lineRule="exact"/>
        <w:ind w:firstLineChars="200" w:firstLine="480"/>
        <w:jc w:val="lef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4.学校要招收具有接受普通教育能力的轻度残疾儿童少年入学，做好残疾儿童少年随班就读工作。</w:t>
      </w:r>
    </w:p>
    <w:p w14:paraId="05CF6590" w14:textId="77777777" w:rsidR="008474A1" w:rsidRDefault="00000000">
      <w:pPr>
        <w:pStyle w:val="a3"/>
        <w:spacing w:line="340" w:lineRule="exact"/>
        <w:ind w:firstLineChars="200" w:firstLine="480"/>
        <w:jc w:val="left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color w:val="0000FF"/>
          <w:sz w:val="24"/>
          <w:szCs w:val="24"/>
        </w:rPr>
        <w:t xml:space="preserve"> 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三、招生片区范围</w:t>
      </w:r>
    </w:p>
    <w:p w14:paraId="0077E65C" w14:textId="77777777" w:rsidR="008474A1" w:rsidRDefault="00000000">
      <w:pPr>
        <w:pStyle w:val="a3"/>
        <w:spacing w:line="340" w:lineRule="exact"/>
        <w:ind w:firstLineChars="200" w:firstLine="480"/>
        <w:jc w:val="lef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建设路以南至环城南路，开元路以西至西环路（原宝平路）。包含：西方寺新村、岳家园新村、宝平景苑小区、鸣石苑小区、春天印象小区、书香园、中交美庐、开泰楼等，以及天宝新苑&lt;23-28号楼&gt;、福全里、寺西宿舍。</w:t>
      </w:r>
    </w:p>
    <w:p w14:paraId="12CD0EDF" w14:textId="77777777" w:rsidR="008474A1" w:rsidRDefault="00000000">
      <w:pPr>
        <w:pStyle w:val="a3"/>
        <w:spacing w:line="340" w:lineRule="exact"/>
        <w:ind w:firstLineChars="200" w:firstLine="482"/>
        <w:jc w:val="left"/>
        <w:rPr>
          <w:rFonts w:ascii="黑体" w:eastAsia="黑体" w:hAnsi="黑体" w:cs="黑体"/>
          <w:b/>
          <w:sz w:val="24"/>
          <w:szCs w:val="24"/>
        </w:rPr>
      </w:pPr>
      <w:r>
        <w:rPr>
          <w:rFonts w:ascii="黑体" w:eastAsia="黑体" w:hAnsi="黑体" w:cs="黑体" w:hint="eastAsia"/>
          <w:b/>
          <w:sz w:val="24"/>
          <w:szCs w:val="24"/>
        </w:rPr>
        <w:t>四、报名流程</w:t>
      </w:r>
    </w:p>
    <w:p w14:paraId="5FC0445F" w14:textId="77777777" w:rsidR="008474A1" w:rsidRDefault="00000000">
      <w:pPr>
        <w:pStyle w:val="a3"/>
        <w:spacing w:line="340" w:lineRule="exact"/>
        <w:ind w:firstLineChars="200" w:firstLine="482"/>
        <w:jc w:val="lef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b/>
          <w:sz w:val="24"/>
          <w:szCs w:val="24"/>
        </w:rPr>
        <w:t>（一）扫码报名：</w:t>
      </w:r>
      <w:r>
        <w:rPr>
          <w:rFonts w:ascii="黑体" w:eastAsia="黑体" w:hAnsi="黑体" w:cs="黑体" w:hint="eastAsia"/>
          <w:sz w:val="24"/>
          <w:szCs w:val="24"/>
        </w:rPr>
        <w:t>扫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2024年学生信息采集二维码</w:t>
      </w:r>
      <w:r>
        <w:rPr>
          <w:rFonts w:ascii="黑体" w:eastAsia="黑体" w:hAnsi="黑体" w:cs="黑体" w:hint="eastAsia"/>
          <w:sz w:val="24"/>
          <w:szCs w:val="24"/>
        </w:rPr>
        <w:t>填写学生信息，所填信息必须与审查证件一致，信息提交成功，报名登记当天再到现场审查。（一名学生只能报名一次，若填写错误请到现场改正，不要重复提交信息。）</w:t>
      </w:r>
    </w:p>
    <w:p w14:paraId="6E0BE12A" w14:textId="77777777" w:rsidR="008474A1" w:rsidRDefault="00000000">
      <w:pPr>
        <w:pStyle w:val="a3"/>
        <w:spacing w:line="340" w:lineRule="exact"/>
        <w:ind w:firstLineChars="200" w:firstLine="482"/>
        <w:jc w:val="left"/>
        <w:rPr>
          <w:rFonts w:ascii="方正仿宋简体" w:eastAsia="方正仿宋简体" w:hAnsi="宋体"/>
          <w:b/>
          <w:sz w:val="24"/>
          <w:szCs w:val="24"/>
        </w:rPr>
      </w:pPr>
      <w:r>
        <w:rPr>
          <w:rFonts w:ascii="黑体" w:eastAsia="黑体" w:hAnsi="黑体" w:cs="黑体" w:hint="eastAsi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13E866F" wp14:editId="46B823CB">
            <wp:simplePos x="0" y="0"/>
            <wp:positionH relativeFrom="column">
              <wp:posOffset>2251710</wp:posOffset>
            </wp:positionH>
            <wp:positionV relativeFrom="paragraph">
              <wp:posOffset>75565</wp:posOffset>
            </wp:positionV>
            <wp:extent cx="1012190" cy="1012190"/>
            <wp:effectExtent l="0" t="0" r="16510" b="16510"/>
            <wp:wrapSquare wrapText="bothSides"/>
            <wp:docPr id="1" name="图片 1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C9F8F3" w14:textId="77777777" w:rsidR="008474A1" w:rsidRDefault="008474A1">
      <w:pPr>
        <w:pStyle w:val="a3"/>
        <w:spacing w:line="340" w:lineRule="exact"/>
        <w:ind w:firstLineChars="200" w:firstLine="480"/>
        <w:jc w:val="left"/>
        <w:rPr>
          <w:rFonts w:ascii="方正仿宋简体" w:eastAsia="方正仿宋简体" w:hAnsi="宋体"/>
          <w:b/>
          <w:sz w:val="24"/>
          <w:szCs w:val="24"/>
        </w:rPr>
      </w:pPr>
    </w:p>
    <w:p w14:paraId="5760634F" w14:textId="77777777" w:rsidR="008474A1" w:rsidRDefault="008474A1">
      <w:pPr>
        <w:pStyle w:val="a3"/>
        <w:spacing w:line="340" w:lineRule="exact"/>
        <w:ind w:firstLineChars="200" w:firstLine="480"/>
        <w:jc w:val="left"/>
        <w:rPr>
          <w:rFonts w:ascii="方正仿宋简体" w:eastAsia="方正仿宋简体" w:hAnsi="宋体"/>
          <w:b/>
          <w:sz w:val="24"/>
          <w:szCs w:val="24"/>
        </w:rPr>
      </w:pPr>
    </w:p>
    <w:p w14:paraId="27CEB028" w14:textId="77777777" w:rsidR="008474A1" w:rsidRDefault="008474A1">
      <w:pPr>
        <w:pStyle w:val="a3"/>
        <w:spacing w:line="340" w:lineRule="exact"/>
        <w:ind w:firstLineChars="200" w:firstLine="480"/>
        <w:jc w:val="left"/>
        <w:rPr>
          <w:rFonts w:ascii="方正仿宋简体" w:eastAsia="方正仿宋简体" w:hAnsi="宋体"/>
          <w:b/>
          <w:sz w:val="24"/>
          <w:szCs w:val="24"/>
        </w:rPr>
      </w:pPr>
    </w:p>
    <w:p w14:paraId="3F48BBEF" w14:textId="77777777" w:rsidR="008474A1" w:rsidRDefault="008474A1">
      <w:pPr>
        <w:pStyle w:val="a3"/>
        <w:spacing w:line="340" w:lineRule="exact"/>
        <w:jc w:val="left"/>
        <w:rPr>
          <w:rFonts w:ascii="方正仿宋简体" w:eastAsia="方正仿宋简体" w:hAnsi="宋体"/>
          <w:b/>
          <w:sz w:val="24"/>
          <w:szCs w:val="24"/>
        </w:rPr>
      </w:pPr>
    </w:p>
    <w:p w14:paraId="645E8BA6" w14:textId="77777777" w:rsidR="008474A1" w:rsidRDefault="00000000">
      <w:pPr>
        <w:pStyle w:val="a3"/>
        <w:spacing w:line="340" w:lineRule="exact"/>
        <w:ind w:firstLineChars="200" w:firstLine="480"/>
        <w:jc w:val="left"/>
        <w:rPr>
          <w:rFonts w:ascii="黑体" w:eastAsia="黑体" w:hAnsi="黑体" w:cs="黑体"/>
          <w:bCs/>
          <w:sz w:val="24"/>
          <w:szCs w:val="24"/>
        </w:rPr>
      </w:pPr>
      <w:r>
        <w:rPr>
          <w:rFonts w:ascii="黑体" w:eastAsia="黑体" w:hAnsi="黑体" w:cs="黑体" w:hint="eastAsia"/>
          <w:bCs/>
          <w:sz w:val="24"/>
          <w:szCs w:val="24"/>
        </w:rPr>
        <w:t>（二）报名方式</w:t>
      </w:r>
    </w:p>
    <w:p w14:paraId="1A20589E" w14:textId="77777777" w:rsidR="008474A1" w:rsidRDefault="00000000">
      <w:pPr>
        <w:pStyle w:val="a3"/>
        <w:spacing w:line="340" w:lineRule="exact"/>
        <w:ind w:firstLineChars="200" w:firstLine="480"/>
        <w:jc w:val="left"/>
        <w:rPr>
          <w:rFonts w:ascii="黑体" w:eastAsia="黑体" w:hAnsi="黑体" w:cs="黑体"/>
          <w:bCs/>
          <w:sz w:val="24"/>
          <w:szCs w:val="24"/>
        </w:rPr>
      </w:pPr>
      <w:r>
        <w:rPr>
          <w:rFonts w:ascii="黑体" w:eastAsia="黑体" w:hAnsi="黑体" w:cs="黑体" w:hint="eastAsia"/>
          <w:bCs/>
          <w:sz w:val="24"/>
          <w:szCs w:val="24"/>
        </w:rPr>
        <w:t>1.请符合条件的家长（每家1人），带齐相关材料，按规定时间来校报名。</w:t>
      </w:r>
    </w:p>
    <w:p w14:paraId="65F45BCB" w14:textId="77777777" w:rsidR="008474A1" w:rsidRDefault="00000000">
      <w:pPr>
        <w:pStyle w:val="a3"/>
        <w:spacing w:line="340" w:lineRule="exact"/>
        <w:ind w:leftChars="228" w:left="7199" w:hangingChars="2800" w:hanging="6720"/>
        <w:jc w:val="left"/>
        <w:rPr>
          <w:rFonts w:ascii="黑体" w:eastAsia="黑体" w:hAnsi="黑体" w:cs="黑体"/>
          <w:bCs/>
          <w:sz w:val="24"/>
          <w:szCs w:val="24"/>
        </w:rPr>
      </w:pPr>
      <w:r>
        <w:rPr>
          <w:rFonts w:ascii="黑体" w:eastAsia="黑体" w:hAnsi="黑体" w:cs="黑体" w:hint="eastAsia"/>
          <w:bCs/>
          <w:sz w:val="24"/>
          <w:szCs w:val="24"/>
        </w:rPr>
        <w:t>2.报名时间安排：</w:t>
      </w:r>
    </w:p>
    <w:p w14:paraId="6A727600" w14:textId="77777777" w:rsidR="008474A1" w:rsidRDefault="008474A1">
      <w:pPr>
        <w:pStyle w:val="a3"/>
        <w:spacing w:line="340" w:lineRule="exact"/>
        <w:ind w:leftChars="228" w:left="7199" w:hangingChars="2800" w:hanging="6720"/>
        <w:jc w:val="left"/>
        <w:rPr>
          <w:rFonts w:ascii="方正仿宋简体" w:eastAsia="方正仿宋简体" w:hAnsi="宋体"/>
          <w:b/>
          <w:sz w:val="24"/>
          <w:szCs w:val="24"/>
        </w:rPr>
      </w:pPr>
    </w:p>
    <w:tbl>
      <w:tblPr>
        <w:tblStyle w:val="ac"/>
        <w:tblpPr w:leftFromText="180" w:rightFromText="180" w:vertAnchor="text" w:horzAnchor="margin" w:tblpY="-10"/>
        <w:tblOverlap w:val="never"/>
        <w:tblW w:w="8075" w:type="dxa"/>
        <w:tblLook w:val="04A0" w:firstRow="1" w:lastRow="0" w:firstColumn="1" w:lastColumn="0" w:noHBand="0" w:noVBand="1"/>
      </w:tblPr>
      <w:tblGrid>
        <w:gridCol w:w="1153"/>
        <w:gridCol w:w="1677"/>
        <w:gridCol w:w="5245"/>
      </w:tblGrid>
      <w:tr w:rsidR="008474A1" w14:paraId="01AAEDE3" w14:textId="77777777" w:rsidTr="00EC0C95">
        <w:trPr>
          <w:trHeight w:val="310"/>
        </w:trPr>
        <w:tc>
          <w:tcPr>
            <w:tcW w:w="1153" w:type="dxa"/>
            <w:shd w:val="clear" w:color="auto" w:fill="92D050"/>
          </w:tcPr>
          <w:p w14:paraId="4425D67C" w14:textId="77777777" w:rsidR="008474A1" w:rsidRDefault="00000000" w:rsidP="00EC0C95">
            <w:pPr>
              <w:pStyle w:val="a3"/>
              <w:spacing w:line="340" w:lineRule="exact"/>
              <w:jc w:val="center"/>
              <w:rPr>
                <w:rFonts w:ascii="方正仿宋简体" w:eastAsia="方正仿宋简体" w:hAnsi="宋体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677" w:type="dxa"/>
            <w:shd w:val="clear" w:color="auto" w:fill="92D050"/>
          </w:tcPr>
          <w:p w14:paraId="7AA22FE1" w14:textId="77777777" w:rsidR="008474A1" w:rsidRDefault="00000000" w:rsidP="00EC0C95">
            <w:pPr>
              <w:pStyle w:val="a3"/>
              <w:spacing w:line="340" w:lineRule="exact"/>
              <w:jc w:val="center"/>
              <w:rPr>
                <w:rFonts w:ascii="方正仿宋简体" w:eastAsia="方正仿宋简体" w:hAnsi="宋体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5245" w:type="dxa"/>
            <w:shd w:val="clear" w:color="auto" w:fill="92D050"/>
          </w:tcPr>
          <w:p w14:paraId="3B13CCF7" w14:textId="77777777" w:rsidR="008474A1" w:rsidRDefault="00000000" w:rsidP="00EC0C95">
            <w:pPr>
              <w:pStyle w:val="a3"/>
              <w:spacing w:line="340" w:lineRule="exact"/>
              <w:jc w:val="center"/>
              <w:rPr>
                <w:rFonts w:ascii="方正仿宋简体" w:eastAsia="方正仿宋简体" w:hAnsi="宋体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b/>
                <w:sz w:val="24"/>
                <w:szCs w:val="24"/>
              </w:rPr>
              <w:t>登记片区（户口或者房产）</w:t>
            </w:r>
          </w:p>
        </w:tc>
      </w:tr>
      <w:tr w:rsidR="008474A1" w14:paraId="350ADD7A" w14:textId="77777777" w:rsidTr="00EC0C95">
        <w:trPr>
          <w:trHeight w:val="611"/>
        </w:trPr>
        <w:tc>
          <w:tcPr>
            <w:tcW w:w="1153" w:type="dxa"/>
            <w:vMerge w:val="restart"/>
          </w:tcPr>
          <w:p w14:paraId="1574BBE3" w14:textId="77777777" w:rsidR="008474A1" w:rsidRDefault="00000000" w:rsidP="00EC0C95">
            <w:pPr>
              <w:pStyle w:val="a3"/>
              <w:spacing w:line="340" w:lineRule="exact"/>
              <w:jc w:val="center"/>
              <w:rPr>
                <w:rFonts w:ascii="方正仿宋简体" w:eastAsia="方正仿宋简体" w:hAnsi="宋体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b/>
                <w:sz w:val="24"/>
                <w:szCs w:val="24"/>
              </w:rPr>
              <w:t>2024年7月6日</w:t>
            </w:r>
          </w:p>
          <w:p w14:paraId="3A58C391" w14:textId="77777777" w:rsidR="008474A1" w:rsidRDefault="00000000" w:rsidP="00EC0C95">
            <w:pPr>
              <w:pStyle w:val="a3"/>
              <w:spacing w:line="340" w:lineRule="exact"/>
              <w:jc w:val="center"/>
              <w:rPr>
                <w:rFonts w:ascii="方正仿宋简体" w:eastAsia="方正仿宋简体" w:hAnsi="宋体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b/>
                <w:sz w:val="24"/>
                <w:szCs w:val="24"/>
              </w:rPr>
              <w:t>星期六</w:t>
            </w:r>
          </w:p>
          <w:p w14:paraId="7A5362D2" w14:textId="77777777" w:rsidR="008474A1" w:rsidRDefault="008474A1" w:rsidP="00EC0C95">
            <w:pPr>
              <w:pStyle w:val="a3"/>
              <w:spacing w:line="340" w:lineRule="exact"/>
              <w:jc w:val="center"/>
              <w:rPr>
                <w:rFonts w:ascii="方正仿宋简体" w:eastAsia="方正仿宋简体" w:hAnsi="宋体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14:paraId="6C0307A0" w14:textId="77777777" w:rsidR="008474A1" w:rsidRDefault="00000000" w:rsidP="00EC0C95">
            <w:pPr>
              <w:pStyle w:val="a3"/>
              <w:spacing w:line="340" w:lineRule="exact"/>
              <w:jc w:val="center"/>
              <w:rPr>
                <w:rFonts w:ascii="方正仿宋简体" w:eastAsia="方正仿宋简体" w:hAnsi="宋体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b/>
                <w:sz w:val="24"/>
                <w:szCs w:val="24"/>
              </w:rPr>
              <w:t>上午8：00-11：00</w:t>
            </w:r>
          </w:p>
        </w:tc>
        <w:tc>
          <w:tcPr>
            <w:tcW w:w="5245" w:type="dxa"/>
          </w:tcPr>
          <w:p w14:paraId="4B487059" w14:textId="77777777" w:rsidR="008474A1" w:rsidRDefault="00000000" w:rsidP="00EC0C95">
            <w:pPr>
              <w:pStyle w:val="a3"/>
              <w:spacing w:line="340" w:lineRule="exact"/>
              <w:jc w:val="center"/>
              <w:rPr>
                <w:rFonts w:ascii="方正仿宋简体" w:eastAsia="方正仿宋简体" w:hAnsi="宋体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b/>
                <w:sz w:val="24"/>
                <w:szCs w:val="24"/>
              </w:rPr>
              <w:t>宝平景苑小区、天宝新苑23-28号楼、鸣石苑小区、春天印象小区、书香园，中交美庐</w:t>
            </w:r>
          </w:p>
        </w:tc>
      </w:tr>
      <w:tr w:rsidR="008474A1" w14:paraId="1B4B9D36" w14:textId="77777777" w:rsidTr="00EC0C95">
        <w:trPr>
          <w:trHeight w:val="611"/>
        </w:trPr>
        <w:tc>
          <w:tcPr>
            <w:tcW w:w="1153" w:type="dxa"/>
            <w:vMerge/>
          </w:tcPr>
          <w:p w14:paraId="7CDF4E4F" w14:textId="77777777" w:rsidR="008474A1" w:rsidRDefault="008474A1" w:rsidP="00EC0C95">
            <w:pPr>
              <w:pStyle w:val="a3"/>
              <w:spacing w:line="340" w:lineRule="exact"/>
              <w:jc w:val="center"/>
              <w:rPr>
                <w:rFonts w:ascii="方正仿宋简体" w:eastAsia="方正仿宋简体" w:hAnsi="宋体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14:paraId="1DCC275C" w14:textId="77777777" w:rsidR="008474A1" w:rsidRDefault="00000000" w:rsidP="00EC0C95">
            <w:pPr>
              <w:pStyle w:val="a3"/>
              <w:spacing w:line="340" w:lineRule="exact"/>
              <w:jc w:val="center"/>
              <w:rPr>
                <w:rFonts w:ascii="方正仿宋简体" w:eastAsia="方正仿宋简体" w:hAnsi="宋体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b/>
                <w:sz w:val="24"/>
                <w:szCs w:val="24"/>
              </w:rPr>
              <w:t>下午 2 : 30- 5:00</w:t>
            </w:r>
          </w:p>
        </w:tc>
        <w:tc>
          <w:tcPr>
            <w:tcW w:w="5245" w:type="dxa"/>
          </w:tcPr>
          <w:p w14:paraId="3C0EB53C" w14:textId="77777777" w:rsidR="008474A1" w:rsidRDefault="00000000" w:rsidP="00EC0C95">
            <w:pPr>
              <w:pStyle w:val="a3"/>
              <w:spacing w:line="340" w:lineRule="exact"/>
              <w:jc w:val="center"/>
              <w:rPr>
                <w:rFonts w:ascii="方正仿宋简体" w:eastAsia="方正仿宋简体" w:hAnsi="宋体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b/>
                <w:sz w:val="24"/>
                <w:szCs w:val="24"/>
              </w:rPr>
              <w:t>开泰楼、岳家园新村、西方寺新村、寺西宿舍、福全里</w:t>
            </w:r>
          </w:p>
        </w:tc>
      </w:tr>
      <w:tr w:rsidR="008474A1" w14:paraId="089AC913" w14:textId="77777777" w:rsidTr="00EC0C95">
        <w:trPr>
          <w:trHeight w:val="1221"/>
        </w:trPr>
        <w:tc>
          <w:tcPr>
            <w:tcW w:w="1153" w:type="dxa"/>
          </w:tcPr>
          <w:p w14:paraId="3EDACF00" w14:textId="77777777" w:rsidR="008474A1" w:rsidRDefault="00000000" w:rsidP="00EC0C95">
            <w:pPr>
              <w:pStyle w:val="a3"/>
              <w:spacing w:line="340" w:lineRule="exact"/>
              <w:jc w:val="center"/>
              <w:rPr>
                <w:rFonts w:ascii="方正仿宋简体" w:eastAsia="方正仿宋简体" w:hAnsi="宋体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b/>
                <w:sz w:val="24"/>
                <w:szCs w:val="24"/>
              </w:rPr>
              <w:t>2024年7月7日</w:t>
            </w:r>
          </w:p>
          <w:p w14:paraId="6B43F72F" w14:textId="77777777" w:rsidR="008474A1" w:rsidRDefault="00000000" w:rsidP="00EC0C95">
            <w:pPr>
              <w:pStyle w:val="a3"/>
              <w:spacing w:line="340" w:lineRule="exact"/>
              <w:jc w:val="center"/>
              <w:rPr>
                <w:rFonts w:ascii="方正仿宋简体" w:eastAsia="方正仿宋简体" w:hAnsi="宋体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b/>
                <w:sz w:val="24"/>
                <w:szCs w:val="24"/>
              </w:rPr>
              <w:t>星期日</w:t>
            </w:r>
          </w:p>
        </w:tc>
        <w:tc>
          <w:tcPr>
            <w:tcW w:w="1677" w:type="dxa"/>
          </w:tcPr>
          <w:p w14:paraId="13269BF5" w14:textId="77777777" w:rsidR="00EC0C95" w:rsidRDefault="00000000" w:rsidP="00EC0C95">
            <w:pPr>
              <w:pStyle w:val="a3"/>
              <w:spacing w:line="340" w:lineRule="exact"/>
              <w:jc w:val="center"/>
              <w:rPr>
                <w:rFonts w:ascii="方正仿宋简体" w:eastAsia="方正仿宋简体" w:hAnsi="宋体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b/>
                <w:sz w:val="24"/>
                <w:szCs w:val="24"/>
              </w:rPr>
              <w:t xml:space="preserve">上午8：00-11：00 </w:t>
            </w:r>
          </w:p>
          <w:p w14:paraId="296EAB27" w14:textId="0DD08262" w:rsidR="008474A1" w:rsidRDefault="00000000" w:rsidP="00EC0C95">
            <w:pPr>
              <w:pStyle w:val="a3"/>
              <w:spacing w:line="340" w:lineRule="exact"/>
              <w:jc w:val="center"/>
              <w:rPr>
                <w:rFonts w:ascii="方正仿宋简体" w:eastAsia="方正仿宋简体" w:hAnsi="宋体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b/>
                <w:sz w:val="24"/>
                <w:szCs w:val="24"/>
              </w:rPr>
              <w:t>下午 2 : 30- 5:00</w:t>
            </w:r>
          </w:p>
        </w:tc>
        <w:tc>
          <w:tcPr>
            <w:tcW w:w="5245" w:type="dxa"/>
          </w:tcPr>
          <w:p w14:paraId="15A8D25C" w14:textId="77777777" w:rsidR="008474A1" w:rsidRDefault="00000000" w:rsidP="00EC0C95">
            <w:pPr>
              <w:pStyle w:val="a3"/>
              <w:spacing w:line="340" w:lineRule="exact"/>
              <w:jc w:val="center"/>
              <w:rPr>
                <w:rFonts w:ascii="方正仿宋简体" w:eastAsia="方正仿宋简体" w:hAnsi="宋体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b/>
                <w:sz w:val="24"/>
                <w:szCs w:val="24"/>
              </w:rPr>
              <w:t>引进人才及其他</w:t>
            </w:r>
          </w:p>
        </w:tc>
      </w:tr>
    </w:tbl>
    <w:p w14:paraId="3520937A" w14:textId="77777777" w:rsidR="008474A1" w:rsidRDefault="00000000">
      <w:pPr>
        <w:pStyle w:val="a3"/>
        <w:spacing w:line="340" w:lineRule="exact"/>
        <w:ind w:leftChars="-2572" w:left="-5401"/>
        <w:jc w:val="center"/>
        <w:rPr>
          <w:rFonts w:ascii="黑体" w:eastAsia="黑体" w:hAnsi="黑体" w:cs="黑体"/>
          <w:b/>
          <w:sz w:val="24"/>
          <w:szCs w:val="24"/>
        </w:rPr>
      </w:pPr>
      <w:r>
        <w:rPr>
          <w:rFonts w:ascii="黑体" w:eastAsia="黑体" w:hAnsi="黑体" w:cs="黑体" w:hint="eastAsia"/>
          <w:b/>
          <w:sz w:val="24"/>
          <w:szCs w:val="24"/>
        </w:rPr>
        <w:t xml:space="preserve">                          3.补报时间：2024年8月27日上午8:30-11:00</w:t>
      </w:r>
    </w:p>
    <w:p w14:paraId="3DC6844A" w14:textId="77777777" w:rsidR="008474A1" w:rsidRDefault="00000000">
      <w:pPr>
        <w:pStyle w:val="a3"/>
        <w:spacing w:line="340" w:lineRule="exact"/>
        <w:ind w:leftChars="-2572" w:left="-5401"/>
        <w:jc w:val="center"/>
        <w:rPr>
          <w:rFonts w:ascii="黑体" w:eastAsia="黑体" w:hAnsi="黑体" w:cs="黑体"/>
          <w:b/>
          <w:sz w:val="24"/>
          <w:szCs w:val="24"/>
        </w:rPr>
      </w:pPr>
      <w:r>
        <w:rPr>
          <w:rFonts w:ascii="黑体" w:eastAsia="黑体" w:hAnsi="黑体" w:cs="黑体" w:hint="eastAsia"/>
          <w:b/>
          <w:sz w:val="24"/>
          <w:szCs w:val="24"/>
        </w:rPr>
        <w:t xml:space="preserve">                      4.报名地点：景苑小学教学楼A区一楼大厅</w:t>
      </w:r>
    </w:p>
    <w:p w14:paraId="03CDE3FA" w14:textId="77777777" w:rsidR="008474A1" w:rsidRDefault="00000000">
      <w:pPr>
        <w:pStyle w:val="a3"/>
        <w:spacing w:line="340" w:lineRule="exact"/>
        <w:ind w:firstLineChars="200" w:firstLine="482"/>
        <w:jc w:val="left"/>
        <w:rPr>
          <w:rFonts w:ascii="黑体" w:eastAsia="黑体" w:hAnsi="黑体" w:cs="黑体"/>
          <w:b/>
          <w:sz w:val="24"/>
          <w:szCs w:val="24"/>
        </w:rPr>
      </w:pPr>
      <w:r>
        <w:rPr>
          <w:rFonts w:ascii="黑体" w:eastAsia="黑体" w:hAnsi="黑体" w:cs="黑体" w:hint="eastAsia"/>
          <w:b/>
          <w:sz w:val="24"/>
          <w:szCs w:val="24"/>
        </w:rPr>
        <w:t>5.现场查验审核需携带材料说明：</w:t>
      </w:r>
    </w:p>
    <w:p w14:paraId="0CAFA02D" w14:textId="77777777" w:rsidR="008474A1" w:rsidRDefault="00000000">
      <w:pPr>
        <w:pStyle w:val="a3"/>
        <w:spacing w:line="340" w:lineRule="exact"/>
        <w:ind w:firstLineChars="200" w:firstLine="480"/>
        <w:jc w:val="lef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（1）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本区户口的学生</w:t>
      </w:r>
      <w:r>
        <w:rPr>
          <w:rFonts w:ascii="黑体" w:eastAsia="黑体" w:hAnsi="黑体" w:cs="黑体" w:hint="eastAsia"/>
          <w:sz w:val="24"/>
          <w:szCs w:val="24"/>
        </w:rPr>
        <w:t>需提供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户口簿</w:t>
      </w:r>
      <w:r>
        <w:rPr>
          <w:rFonts w:ascii="黑体" w:eastAsia="黑体" w:hAnsi="黑体" w:cs="黑体" w:hint="eastAsia"/>
          <w:b/>
          <w:sz w:val="24"/>
          <w:szCs w:val="24"/>
        </w:rPr>
        <w:t>原件及复印件</w:t>
      </w:r>
      <w:r>
        <w:rPr>
          <w:rFonts w:ascii="黑体" w:eastAsia="黑体" w:hAnsi="黑体" w:cs="黑体" w:hint="eastAsia"/>
          <w:sz w:val="24"/>
          <w:szCs w:val="24"/>
        </w:rPr>
        <w:t>（首页、户主页、父母页及学生本人页）、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房屋产权证</w:t>
      </w:r>
      <w:r>
        <w:rPr>
          <w:rFonts w:ascii="黑体" w:eastAsia="黑体" w:hAnsi="黑体" w:cs="黑体" w:hint="eastAsia"/>
          <w:sz w:val="24"/>
          <w:szCs w:val="24"/>
        </w:rPr>
        <w:t>原件及复印件。</w:t>
      </w:r>
    </w:p>
    <w:p w14:paraId="48A09439" w14:textId="77777777" w:rsidR="008474A1" w:rsidRDefault="00000000">
      <w:pPr>
        <w:pStyle w:val="a3"/>
        <w:spacing w:line="340" w:lineRule="exact"/>
        <w:ind w:firstLineChars="200" w:firstLine="480"/>
        <w:jc w:val="lef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（2）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在我区购房的本市外区的“人户分离”人员子女</w:t>
      </w:r>
      <w:r>
        <w:rPr>
          <w:rFonts w:ascii="黑体" w:eastAsia="黑体" w:hAnsi="黑体" w:cs="黑体" w:hint="eastAsia"/>
          <w:sz w:val="24"/>
          <w:szCs w:val="24"/>
        </w:rPr>
        <w:t>入学须提供房屋产权证原件及复印件、户口簿原件及复印件（首页、户主页父母页及学生本人页）、家长工作证明等相关证明材料，房产必须是父母一方。</w:t>
      </w:r>
    </w:p>
    <w:p w14:paraId="5363192F" w14:textId="77777777" w:rsidR="008474A1" w:rsidRDefault="00000000">
      <w:pPr>
        <w:pStyle w:val="a3"/>
        <w:spacing w:line="340" w:lineRule="exact"/>
        <w:ind w:firstLineChars="200" w:firstLine="480"/>
        <w:jc w:val="lef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（3）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外省市户籍人员子女</w:t>
      </w:r>
      <w:r>
        <w:rPr>
          <w:rFonts w:ascii="黑体" w:eastAsia="黑体" w:hAnsi="黑体" w:cs="黑体" w:hint="eastAsia"/>
          <w:sz w:val="24"/>
          <w:szCs w:val="24"/>
        </w:rPr>
        <w:t>入学须提供父母和学生的有效期内的居住证或办理证明、户口簿（首页、户主页及学生本人页）、房屋产权证原件及复印件、家长务工证明、居住证持有人缴纳的社会保险缴费凭证等证明材料，房产必须是父母一方。</w:t>
      </w:r>
    </w:p>
    <w:p w14:paraId="1BCA0F0C" w14:textId="77777777" w:rsidR="008474A1" w:rsidRDefault="00000000">
      <w:pPr>
        <w:pStyle w:val="a3"/>
        <w:spacing w:line="340" w:lineRule="exact"/>
        <w:ind w:firstLineChars="200" w:firstLine="482"/>
        <w:jc w:val="left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 xml:space="preserve">6.咨询电话     </w:t>
      </w:r>
    </w:p>
    <w:p w14:paraId="31AFF336" w14:textId="77777777" w:rsidR="008474A1" w:rsidRDefault="00000000">
      <w:pPr>
        <w:pStyle w:val="a3"/>
        <w:spacing w:line="340" w:lineRule="exact"/>
        <w:ind w:firstLineChars="200" w:firstLine="482"/>
        <w:jc w:val="lef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 xml:space="preserve">  </w:t>
      </w:r>
      <w:r>
        <w:rPr>
          <w:rFonts w:ascii="黑体" w:eastAsia="黑体" w:hAnsi="黑体" w:cs="黑体" w:hint="eastAsia"/>
          <w:sz w:val="24"/>
          <w:szCs w:val="24"/>
        </w:rPr>
        <w:t>教务处   022- 82651600              韩老师   18002179124</w:t>
      </w:r>
    </w:p>
    <w:p w14:paraId="46122CC4" w14:textId="77777777" w:rsidR="008474A1" w:rsidRDefault="00000000">
      <w:pPr>
        <w:pStyle w:val="a3"/>
        <w:spacing w:line="340" w:lineRule="exact"/>
        <w:jc w:val="left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温馨提示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：</w:t>
      </w:r>
    </w:p>
    <w:p w14:paraId="424C465A" w14:textId="77777777" w:rsidR="008474A1" w:rsidRDefault="00000000">
      <w:pPr>
        <w:pStyle w:val="a3"/>
        <w:spacing w:line="340" w:lineRule="exact"/>
        <w:ind w:firstLineChars="300" w:firstLine="720"/>
        <w:jc w:val="lef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（1）相关证明材料要看原件，留复印件。</w:t>
      </w:r>
    </w:p>
    <w:p w14:paraId="0333BACC" w14:textId="77777777" w:rsidR="008474A1" w:rsidRDefault="00000000">
      <w:pPr>
        <w:pStyle w:val="a3"/>
        <w:spacing w:line="340" w:lineRule="exact"/>
        <w:ind w:firstLineChars="300" w:firstLine="72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4"/>
          <w:szCs w:val="24"/>
        </w:rPr>
        <w:t>（2）逾期报名的学生，统一在8月底补报，如学校学位已满，区教育局统筹协调到有学位的学校。</w:t>
      </w:r>
    </w:p>
    <w:p w14:paraId="7291DE40" w14:textId="77777777" w:rsidR="008474A1" w:rsidRDefault="008474A1">
      <w:pPr>
        <w:spacing w:line="340" w:lineRule="exact"/>
        <w:rPr>
          <w:rFonts w:ascii="黑体" w:eastAsia="黑体" w:hAnsi="黑体" w:cs="黑体"/>
          <w:sz w:val="28"/>
          <w:szCs w:val="28"/>
        </w:rPr>
      </w:pPr>
    </w:p>
    <w:p w14:paraId="61083BA8" w14:textId="77777777" w:rsidR="008474A1" w:rsidRDefault="008474A1">
      <w:pPr>
        <w:spacing w:line="340" w:lineRule="exact"/>
        <w:ind w:firstLineChars="3400" w:firstLine="9520"/>
        <w:rPr>
          <w:rFonts w:ascii="黑体" w:eastAsia="黑体" w:hAnsi="黑体" w:cs="黑体"/>
          <w:sz w:val="28"/>
          <w:szCs w:val="28"/>
        </w:rPr>
      </w:pPr>
    </w:p>
    <w:p w14:paraId="13E576EC" w14:textId="77777777" w:rsidR="008474A1" w:rsidRDefault="00000000">
      <w:pPr>
        <w:spacing w:line="340" w:lineRule="exact"/>
        <w:jc w:val="righ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宝坻区景苑小学</w:t>
      </w:r>
    </w:p>
    <w:p w14:paraId="650FFBDF" w14:textId="77777777" w:rsidR="008474A1" w:rsidRDefault="00000000">
      <w:pPr>
        <w:spacing w:line="340" w:lineRule="exact"/>
        <w:jc w:val="right"/>
        <w:rPr>
          <w:rFonts w:ascii="黑体" w:eastAsia="黑体" w:hAnsi="黑体" w:cs="黑体"/>
          <w:color w:val="0000FF"/>
          <w:sz w:val="24"/>
          <w:szCs w:val="24"/>
        </w:rPr>
      </w:pPr>
      <w:r>
        <w:rPr>
          <w:rFonts w:ascii="黑体" w:eastAsia="黑体" w:hAnsi="黑体" w:cs="黑体" w:hint="eastAsia"/>
          <w:sz w:val="28"/>
          <w:szCs w:val="28"/>
        </w:rPr>
        <w:t>2024年6月</w:t>
      </w:r>
    </w:p>
    <w:sectPr w:rsidR="008474A1">
      <w:pgSz w:w="1185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0E83F8B-0AA1-4AC4-8A63-252ABC05D4CD}"/>
    <w:embedBold r:id="rId2" w:subsetted="1" w:fontKey="{2CD53E19-10D9-4FC9-84C6-50EE76690F79}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48AF068"/>
    <w:multiLevelType w:val="singleLevel"/>
    <w:tmpl w:val="848AF06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57776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saveSubsetFont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RkM2ZjN2VlZTYyZGE1OGMwMjE4YTQ4MGE4ZTA5MTIifQ=="/>
  </w:docVars>
  <w:rsids>
    <w:rsidRoot w:val="00627A34"/>
    <w:rsid w:val="CFE9D940"/>
    <w:rsid w:val="FF1A4336"/>
    <w:rsid w:val="0002430F"/>
    <w:rsid w:val="0009443B"/>
    <w:rsid w:val="00370011"/>
    <w:rsid w:val="00382E64"/>
    <w:rsid w:val="003F70B7"/>
    <w:rsid w:val="00403B77"/>
    <w:rsid w:val="00485248"/>
    <w:rsid w:val="004B42EB"/>
    <w:rsid w:val="00591266"/>
    <w:rsid w:val="005D2F61"/>
    <w:rsid w:val="00627A34"/>
    <w:rsid w:val="006C160D"/>
    <w:rsid w:val="0080009F"/>
    <w:rsid w:val="008474A1"/>
    <w:rsid w:val="00886B03"/>
    <w:rsid w:val="00887DE5"/>
    <w:rsid w:val="00894682"/>
    <w:rsid w:val="00953E2E"/>
    <w:rsid w:val="00A831B6"/>
    <w:rsid w:val="00B3156C"/>
    <w:rsid w:val="00B4716E"/>
    <w:rsid w:val="00B957EB"/>
    <w:rsid w:val="00C833F2"/>
    <w:rsid w:val="00CA55C0"/>
    <w:rsid w:val="00D066F6"/>
    <w:rsid w:val="00D73815"/>
    <w:rsid w:val="00E233BD"/>
    <w:rsid w:val="00E45B7B"/>
    <w:rsid w:val="00EC0C95"/>
    <w:rsid w:val="00F8751C"/>
    <w:rsid w:val="00FE0159"/>
    <w:rsid w:val="01E72DD8"/>
    <w:rsid w:val="03E33071"/>
    <w:rsid w:val="0C6B7F54"/>
    <w:rsid w:val="0D091152"/>
    <w:rsid w:val="101E5B5C"/>
    <w:rsid w:val="10A32505"/>
    <w:rsid w:val="110E534D"/>
    <w:rsid w:val="140558F8"/>
    <w:rsid w:val="15FF3D3A"/>
    <w:rsid w:val="181B3BB2"/>
    <w:rsid w:val="186A4456"/>
    <w:rsid w:val="18F51424"/>
    <w:rsid w:val="1DFB128B"/>
    <w:rsid w:val="1E85324A"/>
    <w:rsid w:val="28773C04"/>
    <w:rsid w:val="2960580D"/>
    <w:rsid w:val="2D6A3D37"/>
    <w:rsid w:val="2E074B3A"/>
    <w:rsid w:val="2FE37DD1"/>
    <w:rsid w:val="319B6BB5"/>
    <w:rsid w:val="32D732BE"/>
    <w:rsid w:val="3719644F"/>
    <w:rsid w:val="375B0AE1"/>
    <w:rsid w:val="3A3C1A6C"/>
    <w:rsid w:val="3BCC3F21"/>
    <w:rsid w:val="3D820C29"/>
    <w:rsid w:val="45014B29"/>
    <w:rsid w:val="477041E8"/>
    <w:rsid w:val="47B00B1E"/>
    <w:rsid w:val="4BCB7C3F"/>
    <w:rsid w:val="4C433C79"/>
    <w:rsid w:val="521114F1"/>
    <w:rsid w:val="534C48A4"/>
    <w:rsid w:val="55DF3312"/>
    <w:rsid w:val="5730129E"/>
    <w:rsid w:val="5DFB7215"/>
    <w:rsid w:val="5E8754BF"/>
    <w:rsid w:val="657617E2"/>
    <w:rsid w:val="6987766A"/>
    <w:rsid w:val="6FC47276"/>
    <w:rsid w:val="73C117A4"/>
    <w:rsid w:val="74542BFA"/>
    <w:rsid w:val="76832D41"/>
    <w:rsid w:val="78994A9D"/>
    <w:rsid w:val="79030169"/>
    <w:rsid w:val="791D69FF"/>
    <w:rsid w:val="7C6B04FF"/>
    <w:rsid w:val="7D8E26F7"/>
    <w:rsid w:val="7EDF3699"/>
    <w:rsid w:val="937FB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8FE3D30"/>
  <w15:docId w15:val="{9DE199C6-3E94-4754-963B-01D91822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="宋体" w:hAnsi="Courier New" w:cs="Courier New"/>
      <w:szCs w:val="21"/>
    </w:rPr>
  </w:style>
  <w:style w:type="paragraph" w:styleId="a5">
    <w:name w:val="Date"/>
    <w:basedOn w:val="a"/>
    <w:next w:val="a"/>
    <w:link w:val="a6"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</Words>
  <Characters>1348</Characters>
  <Application>Microsoft Office Word</Application>
  <DocSecurity>0</DocSecurity>
  <Lines>11</Lines>
  <Paragraphs>3</Paragraphs>
  <ScaleCrop>false</ScaleCrop>
  <Company>Microsoft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acer</cp:lastModifiedBy>
  <cp:revision>3</cp:revision>
  <cp:lastPrinted>2024-06-21T01:07:00Z</cp:lastPrinted>
  <dcterms:created xsi:type="dcterms:W3CDTF">2023-06-12T07:45:00Z</dcterms:created>
  <dcterms:modified xsi:type="dcterms:W3CDTF">2024-06-20T09:52:00Z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D1C727105AC34542A56495EEDFA47030_13</vt:lpwstr>
  </property>
</Properties>
</file>